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9B" w:rsidRDefault="006C6E9B" w:rsidP="006C6E9B">
      <w:pPr>
        <w:pStyle w:val="20"/>
        <w:shd w:val="clear" w:color="auto" w:fill="auto"/>
        <w:tabs>
          <w:tab w:val="left" w:pos="7294"/>
        </w:tabs>
        <w:spacing w:after="183" w:line="350" w:lineRule="exact"/>
        <w:ind w:left="20"/>
        <w:rPr>
          <w:color w:val="000000"/>
          <w:sz w:val="24"/>
          <w:szCs w:val="24"/>
        </w:rPr>
      </w:pPr>
      <w:r>
        <w:rPr>
          <w:color w:val="000000"/>
          <w:sz w:val="24"/>
          <w:szCs w:val="24"/>
        </w:rPr>
        <w:t>МУНИЦИПАЛЬНОЕ УЧРЕЖДЕНИЕ ДОПОЛНИТЕЛЬНОГО ОБРАЗОВАНИЯ «КОКУЙСКАЯ ДЕТСКО – ЮНОШЕСКАЯ СПОРТИВНАЯ ШКОЛА»</w:t>
      </w:r>
    </w:p>
    <w:p w:rsidR="006C6E9B" w:rsidRDefault="006C6E9B" w:rsidP="006C6E9B">
      <w:pPr>
        <w:pStyle w:val="20"/>
        <w:shd w:val="clear" w:color="auto" w:fill="auto"/>
        <w:tabs>
          <w:tab w:val="left" w:pos="7294"/>
        </w:tabs>
        <w:spacing w:after="183" w:line="350" w:lineRule="exact"/>
        <w:ind w:left="20"/>
        <w:rPr>
          <w:color w:val="000000"/>
          <w:sz w:val="24"/>
          <w:szCs w:val="24"/>
        </w:rPr>
      </w:pPr>
      <w:r>
        <w:rPr>
          <w:color w:val="000000"/>
          <w:sz w:val="24"/>
          <w:szCs w:val="24"/>
        </w:rPr>
        <w:t xml:space="preserve">ПРИКАЗ </w:t>
      </w:r>
    </w:p>
    <w:p w:rsidR="006C6E9B" w:rsidRDefault="006C6E9B" w:rsidP="006C6E9B">
      <w:pPr>
        <w:pStyle w:val="20"/>
        <w:shd w:val="clear" w:color="auto" w:fill="auto"/>
        <w:tabs>
          <w:tab w:val="left" w:pos="7294"/>
        </w:tabs>
        <w:spacing w:after="183" w:line="350" w:lineRule="exact"/>
        <w:ind w:left="20"/>
        <w:rPr>
          <w:color w:val="000000"/>
          <w:sz w:val="24"/>
          <w:szCs w:val="24"/>
        </w:rPr>
      </w:pPr>
      <w:r>
        <w:rPr>
          <w:color w:val="000000"/>
          <w:sz w:val="24"/>
          <w:szCs w:val="24"/>
        </w:rPr>
        <w:t xml:space="preserve">п. </w:t>
      </w:r>
      <w:proofErr w:type="spellStart"/>
      <w:r>
        <w:rPr>
          <w:color w:val="000000"/>
          <w:sz w:val="24"/>
          <w:szCs w:val="24"/>
        </w:rPr>
        <w:t>Кокуй</w:t>
      </w:r>
      <w:proofErr w:type="spellEnd"/>
    </w:p>
    <w:p w:rsidR="006C6E9B" w:rsidRPr="006C6E9B" w:rsidRDefault="00F021FC" w:rsidP="006C6E9B">
      <w:pPr>
        <w:pStyle w:val="20"/>
        <w:shd w:val="clear" w:color="auto" w:fill="auto"/>
        <w:tabs>
          <w:tab w:val="left" w:pos="7294"/>
        </w:tabs>
        <w:spacing w:after="183" w:line="350" w:lineRule="exact"/>
        <w:ind w:left="20" w:firstLine="540"/>
        <w:jc w:val="both"/>
        <w:rPr>
          <w:sz w:val="24"/>
          <w:szCs w:val="24"/>
        </w:rPr>
      </w:pPr>
      <w:r>
        <w:rPr>
          <w:color w:val="000000"/>
          <w:sz w:val="24"/>
          <w:szCs w:val="24"/>
        </w:rPr>
        <w:t>14.01.2021г.</w:t>
      </w:r>
      <w:r>
        <w:rPr>
          <w:color w:val="000000"/>
          <w:sz w:val="24"/>
          <w:szCs w:val="24"/>
        </w:rPr>
        <w:tab/>
        <w:t>№1</w:t>
      </w:r>
    </w:p>
    <w:p w:rsidR="006C6E9B" w:rsidRPr="006C6E9B" w:rsidRDefault="006C6E9B" w:rsidP="006C6E9B">
      <w:pPr>
        <w:pStyle w:val="20"/>
        <w:shd w:val="clear" w:color="auto" w:fill="auto"/>
        <w:spacing w:after="78" w:line="200" w:lineRule="exact"/>
        <w:rPr>
          <w:sz w:val="24"/>
          <w:szCs w:val="24"/>
        </w:rPr>
      </w:pPr>
      <w:r w:rsidRPr="006C6E9B">
        <w:rPr>
          <w:color w:val="000000"/>
          <w:sz w:val="24"/>
          <w:szCs w:val="24"/>
        </w:rPr>
        <w:t>О проведении аттестации педагогических работников в целях подтверждения</w:t>
      </w:r>
    </w:p>
    <w:p w:rsidR="006C6E9B" w:rsidRPr="006C6E9B" w:rsidRDefault="006C6E9B" w:rsidP="006C6E9B">
      <w:pPr>
        <w:pStyle w:val="20"/>
        <w:shd w:val="clear" w:color="auto" w:fill="auto"/>
        <w:spacing w:after="122" w:line="200" w:lineRule="exact"/>
        <w:rPr>
          <w:sz w:val="24"/>
          <w:szCs w:val="24"/>
        </w:rPr>
      </w:pPr>
      <w:proofErr w:type="gramStart"/>
      <w:r w:rsidRPr="006C6E9B">
        <w:rPr>
          <w:color w:val="000000"/>
          <w:sz w:val="24"/>
          <w:szCs w:val="24"/>
        </w:rPr>
        <w:t>соответствии</w:t>
      </w:r>
      <w:proofErr w:type="gramEnd"/>
      <w:r w:rsidRPr="006C6E9B">
        <w:rPr>
          <w:color w:val="000000"/>
          <w:sz w:val="24"/>
          <w:szCs w:val="24"/>
        </w:rPr>
        <w:t xml:space="preserve"> занимаемой должности</w:t>
      </w:r>
    </w:p>
    <w:p w:rsidR="006C6E9B" w:rsidRPr="006C6E9B" w:rsidRDefault="006C6E9B" w:rsidP="006C6E9B">
      <w:pPr>
        <w:pStyle w:val="21"/>
        <w:shd w:val="clear" w:color="auto" w:fill="auto"/>
        <w:spacing w:after="109" w:line="307" w:lineRule="exact"/>
        <w:ind w:left="20" w:right="40" w:firstLine="540"/>
        <w:rPr>
          <w:sz w:val="24"/>
          <w:szCs w:val="24"/>
        </w:rPr>
      </w:pPr>
      <w:r w:rsidRPr="006C6E9B">
        <w:rPr>
          <w:color w:val="000000"/>
          <w:sz w:val="24"/>
          <w:szCs w:val="24"/>
        </w:rPr>
        <w:t xml:space="preserve">В соответствии со ст. 49 Федерального закона 273-Ф3 от 29.12.2012г. «Об образовании в Российской Федерации», с Порядком проведения аттестации педагогических работников организаций, осуществляющих образовательную деятельность (утвержден Приказом Министерства образования и науки РФ от 7 апреля 2014 г. №276), </w:t>
      </w:r>
      <w:proofErr w:type="gramStart"/>
      <w:r w:rsidRPr="006C6E9B">
        <w:rPr>
          <w:color w:val="000000"/>
          <w:sz w:val="24"/>
          <w:szCs w:val="24"/>
        </w:rPr>
        <w:t>во</w:t>
      </w:r>
      <w:proofErr w:type="gramEnd"/>
      <w:r w:rsidRPr="006C6E9B">
        <w:rPr>
          <w:color w:val="000000"/>
          <w:sz w:val="24"/>
          <w:szCs w:val="24"/>
        </w:rPr>
        <w:t xml:space="preserve"> исполнении приказа министерства образования, науки и молодежной политики </w:t>
      </w:r>
      <w:r w:rsidR="004F578B">
        <w:rPr>
          <w:color w:val="000000"/>
          <w:sz w:val="24"/>
          <w:szCs w:val="24"/>
        </w:rPr>
        <w:t>Забайкальского</w:t>
      </w:r>
      <w:r w:rsidRPr="006C6E9B">
        <w:rPr>
          <w:color w:val="000000"/>
          <w:sz w:val="24"/>
          <w:szCs w:val="24"/>
        </w:rPr>
        <w:t xml:space="preserve"> края от 16.07.2018 № 2542 «Об утверждении региональных документов по аттестации педагогических работников организ</w:t>
      </w:r>
      <w:r w:rsidR="004F578B">
        <w:rPr>
          <w:color w:val="000000"/>
          <w:sz w:val="24"/>
          <w:szCs w:val="24"/>
        </w:rPr>
        <w:t>аций Забайкальского</w:t>
      </w:r>
      <w:r w:rsidRPr="006C6E9B">
        <w:rPr>
          <w:color w:val="000000"/>
          <w:sz w:val="24"/>
          <w:szCs w:val="24"/>
        </w:rPr>
        <w:t xml:space="preserve"> края, осуществляющих образовательную деятельность» </w:t>
      </w:r>
      <w:r w:rsidRPr="006C6E9B">
        <w:rPr>
          <w:rStyle w:val="1pt"/>
          <w:sz w:val="24"/>
          <w:szCs w:val="24"/>
        </w:rPr>
        <w:t>приказываю:</w:t>
      </w:r>
    </w:p>
    <w:p w:rsidR="006C6E9B" w:rsidRPr="006C6E9B" w:rsidRDefault="00A55D11" w:rsidP="006C6E9B">
      <w:pPr>
        <w:pStyle w:val="21"/>
        <w:numPr>
          <w:ilvl w:val="0"/>
          <w:numId w:val="1"/>
        </w:numPr>
        <w:shd w:val="clear" w:color="auto" w:fill="auto"/>
        <w:tabs>
          <w:tab w:val="left" w:pos="846"/>
        </w:tabs>
        <w:spacing w:after="0" w:line="322" w:lineRule="exact"/>
        <w:ind w:left="20" w:right="40" w:firstLine="540"/>
        <w:rPr>
          <w:sz w:val="24"/>
          <w:szCs w:val="24"/>
        </w:rPr>
      </w:pPr>
      <w:r>
        <w:rPr>
          <w:color w:val="000000"/>
          <w:sz w:val="24"/>
          <w:szCs w:val="24"/>
        </w:rPr>
        <w:t>У</w:t>
      </w:r>
      <w:bookmarkStart w:id="0" w:name="_GoBack"/>
      <w:bookmarkEnd w:id="0"/>
      <w:r w:rsidR="006C6E9B" w:rsidRPr="006C6E9B">
        <w:rPr>
          <w:color w:val="000000"/>
          <w:sz w:val="24"/>
          <w:szCs w:val="24"/>
        </w:rPr>
        <w:t>твердить состав аттестационной комиссии для аттестации педагогических работников с целью соответствия занимаемой должности на 2019-2020 учебный год:</w:t>
      </w:r>
    </w:p>
    <w:p w:rsidR="006C6E9B" w:rsidRPr="006C6E9B" w:rsidRDefault="006C6E9B" w:rsidP="006C6E9B">
      <w:pPr>
        <w:pStyle w:val="21"/>
        <w:shd w:val="clear" w:color="auto" w:fill="auto"/>
        <w:spacing w:after="0"/>
        <w:ind w:left="20" w:right="40" w:firstLine="540"/>
        <w:rPr>
          <w:sz w:val="24"/>
          <w:szCs w:val="24"/>
        </w:rPr>
      </w:pPr>
      <w:r w:rsidRPr="006C6E9B">
        <w:rPr>
          <w:color w:val="000000"/>
          <w:sz w:val="24"/>
          <w:szCs w:val="24"/>
        </w:rPr>
        <w:t xml:space="preserve">Председатель комиссии </w:t>
      </w:r>
      <w:r>
        <w:rPr>
          <w:color w:val="000000"/>
          <w:sz w:val="24"/>
          <w:szCs w:val="24"/>
        </w:rPr>
        <w:t>–</w:t>
      </w:r>
      <w:r w:rsidRPr="006C6E9B">
        <w:rPr>
          <w:color w:val="000000"/>
          <w:sz w:val="24"/>
          <w:szCs w:val="24"/>
        </w:rPr>
        <w:t xml:space="preserve"> </w:t>
      </w:r>
      <w:r>
        <w:rPr>
          <w:color w:val="000000"/>
          <w:sz w:val="24"/>
          <w:szCs w:val="24"/>
        </w:rPr>
        <w:t>Прудникова Анна Владимировна директор МУДО «</w:t>
      </w:r>
      <w:proofErr w:type="spellStart"/>
      <w:r>
        <w:rPr>
          <w:color w:val="000000"/>
          <w:sz w:val="24"/>
          <w:szCs w:val="24"/>
        </w:rPr>
        <w:t>Кокуйская</w:t>
      </w:r>
      <w:proofErr w:type="spellEnd"/>
      <w:r>
        <w:rPr>
          <w:color w:val="000000"/>
          <w:sz w:val="24"/>
          <w:szCs w:val="24"/>
        </w:rPr>
        <w:t xml:space="preserve"> ДЮСШ»</w:t>
      </w:r>
    </w:p>
    <w:p w:rsidR="006C6E9B" w:rsidRPr="006C6E9B" w:rsidRDefault="006C6E9B" w:rsidP="00F021FC">
      <w:pPr>
        <w:pStyle w:val="21"/>
        <w:shd w:val="clear" w:color="auto" w:fill="auto"/>
        <w:tabs>
          <w:tab w:val="left" w:pos="690"/>
        </w:tabs>
        <w:spacing w:after="0"/>
        <w:ind w:left="560"/>
        <w:rPr>
          <w:sz w:val="24"/>
          <w:szCs w:val="24"/>
        </w:rPr>
      </w:pPr>
      <w:r w:rsidRPr="006C6E9B">
        <w:rPr>
          <w:color w:val="000000"/>
          <w:sz w:val="24"/>
          <w:szCs w:val="24"/>
        </w:rPr>
        <w:t xml:space="preserve">секретарь </w:t>
      </w:r>
      <w:r>
        <w:rPr>
          <w:color w:val="000000"/>
          <w:sz w:val="24"/>
          <w:szCs w:val="24"/>
        </w:rPr>
        <w:t>–</w:t>
      </w:r>
      <w:r w:rsidR="00F021FC">
        <w:rPr>
          <w:color w:val="000000"/>
          <w:sz w:val="24"/>
          <w:szCs w:val="24"/>
        </w:rPr>
        <w:t xml:space="preserve"> </w:t>
      </w:r>
      <w:proofErr w:type="spellStart"/>
      <w:r w:rsidR="00F021FC">
        <w:rPr>
          <w:color w:val="000000"/>
          <w:sz w:val="24"/>
          <w:szCs w:val="24"/>
        </w:rPr>
        <w:t>Хайдарова</w:t>
      </w:r>
      <w:proofErr w:type="spellEnd"/>
      <w:r w:rsidR="00F021FC">
        <w:rPr>
          <w:color w:val="000000"/>
          <w:sz w:val="24"/>
          <w:szCs w:val="24"/>
        </w:rPr>
        <w:t xml:space="preserve"> Елена </w:t>
      </w:r>
      <w:proofErr w:type="spellStart"/>
      <w:r w:rsidR="00F021FC">
        <w:rPr>
          <w:color w:val="000000"/>
          <w:sz w:val="24"/>
          <w:szCs w:val="24"/>
        </w:rPr>
        <w:t>Эшмуратовна</w:t>
      </w:r>
      <w:proofErr w:type="spellEnd"/>
      <w:r w:rsidR="00F021FC" w:rsidRPr="00F021FC">
        <w:rPr>
          <w:color w:val="000000"/>
          <w:sz w:val="24"/>
          <w:szCs w:val="24"/>
        </w:rPr>
        <w:t xml:space="preserve"> </w:t>
      </w:r>
      <w:r w:rsidR="00F021FC">
        <w:rPr>
          <w:color w:val="000000"/>
          <w:sz w:val="24"/>
          <w:szCs w:val="24"/>
        </w:rPr>
        <w:t>методист</w:t>
      </w:r>
      <w:r w:rsidRPr="006C6E9B">
        <w:rPr>
          <w:color w:val="000000"/>
          <w:sz w:val="24"/>
          <w:szCs w:val="24"/>
        </w:rPr>
        <w:t>;</w:t>
      </w:r>
    </w:p>
    <w:p w:rsidR="006C6E9B" w:rsidRPr="006C6E9B" w:rsidRDefault="006C6E9B" w:rsidP="006C6E9B">
      <w:pPr>
        <w:pStyle w:val="21"/>
        <w:shd w:val="clear" w:color="auto" w:fill="auto"/>
        <w:spacing w:after="0"/>
        <w:ind w:left="20" w:firstLine="540"/>
        <w:rPr>
          <w:sz w:val="24"/>
          <w:szCs w:val="24"/>
        </w:rPr>
      </w:pPr>
      <w:r w:rsidRPr="006C6E9B">
        <w:rPr>
          <w:color w:val="000000"/>
          <w:sz w:val="24"/>
          <w:szCs w:val="24"/>
        </w:rPr>
        <w:t>Члены комиссии:</w:t>
      </w:r>
    </w:p>
    <w:p w:rsidR="00F021FC" w:rsidRDefault="00F021FC" w:rsidP="006C6E9B">
      <w:pPr>
        <w:pStyle w:val="21"/>
        <w:shd w:val="clear" w:color="auto" w:fill="auto"/>
        <w:spacing w:after="0"/>
        <w:ind w:left="20" w:firstLine="540"/>
        <w:rPr>
          <w:color w:val="000000"/>
          <w:sz w:val="24"/>
          <w:szCs w:val="24"/>
        </w:rPr>
      </w:pPr>
      <w:r>
        <w:rPr>
          <w:color w:val="000000"/>
          <w:sz w:val="24"/>
          <w:szCs w:val="24"/>
        </w:rPr>
        <w:t xml:space="preserve">Ильченко </w:t>
      </w:r>
      <w:r>
        <w:rPr>
          <w:color w:val="000000"/>
          <w:sz w:val="24"/>
          <w:szCs w:val="24"/>
        </w:rPr>
        <w:t xml:space="preserve">Л.А. - </w:t>
      </w:r>
      <w:r>
        <w:rPr>
          <w:color w:val="000000"/>
          <w:sz w:val="24"/>
          <w:szCs w:val="24"/>
        </w:rPr>
        <w:t>тренер – преподаватель МУДО «</w:t>
      </w:r>
      <w:proofErr w:type="spellStart"/>
      <w:r>
        <w:rPr>
          <w:color w:val="000000"/>
          <w:sz w:val="24"/>
          <w:szCs w:val="24"/>
        </w:rPr>
        <w:t>Кокуйская</w:t>
      </w:r>
      <w:proofErr w:type="spellEnd"/>
      <w:r>
        <w:rPr>
          <w:color w:val="000000"/>
          <w:sz w:val="24"/>
          <w:szCs w:val="24"/>
        </w:rPr>
        <w:t xml:space="preserve"> ДЮСШ»</w:t>
      </w:r>
      <w:r w:rsidRPr="006C6E9B">
        <w:rPr>
          <w:color w:val="000000"/>
          <w:sz w:val="24"/>
          <w:szCs w:val="24"/>
        </w:rPr>
        <w:t xml:space="preserve">; </w:t>
      </w:r>
    </w:p>
    <w:p w:rsidR="006C6E9B" w:rsidRPr="006C6E9B" w:rsidRDefault="006C6E9B" w:rsidP="006C6E9B">
      <w:pPr>
        <w:pStyle w:val="21"/>
        <w:shd w:val="clear" w:color="auto" w:fill="auto"/>
        <w:spacing w:after="0"/>
        <w:ind w:left="20" w:firstLine="540"/>
        <w:rPr>
          <w:sz w:val="24"/>
          <w:szCs w:val="24"/>
        </w:rPr>
      </w:pPr>
      <w:r>
        <w:rPr>
          <w:color w:val="000000"/>
          <w:sz w:val="24"/>
          <w:szCs w:val="24"/>
        </w:rPr>
        <w:t>Ильченко В.Н</w:t>
      </w:r>
      <w:r w:rsidRPr="006C6E9B">
        <w:rPr>
          <w:color w:val="000000"/>
          <w:sz w:val="24"/>
          <w:szCs w:val="24"/>
        </w:rPr>
        <w:t xml:space="preserve">. </w:t>
      </w:r>
      <w:r>
        <w:rPr>
          <w:color w:val="000000"/>
          <w:sz w:val="24"/>
          <w:szCs w:val="24"/>
        </w:rPr>
        <w:t>–</w:t>
      </w:r>
      <w:r w:rsidRPr="006C6E9B">
        <w:rPr>
          <w:color w:val="000000"/>
          <w:sz w:val="24"/>
          <w:szCs w:val="24"/>
        </w:rPr>
        <w:t xml:space="preserve"> </w:t>
      </w:r>
      <w:r>
        <w:rPr>
          <w:color w:val="000000"/>
          <w:sz w:val="24"/>
          <w:szCs w:val="24"/>
        </w:rPr>
        <w:t>тренер – преподаватель МУДО «</w:t>
      </w:r>
      <w:proofErr w:type="spellStart"/>
      <w:r>
        <w:rPr>
          <w:color w:val="000000"/>
          <w:sz w:val="24"/>
          <w:szCs w:val="24"/>
        </w:rPr>
        <w:t>Кокуйская</w:t>
      </w:r>
      <w:proofErr w:type="spellEnd"/>
      <w:r>
        <w:rPr>
          <w:color w:val="000000"/>
          <w:sz w:val="24"/>
          <w:szCs w:val="24"/>
        </w:rPr>
        <w:t xml:space="preserve"> ДЮСШ»</w:t>
      </w:r>
      <w:r w:rsidRPr="006C6E9B">
        <w:rPr>
          <w:color w:val="000000"/>
          <w:sz w:val="24"/>
          <w:szCs w:val="24"/>
        </w:rPr>
        <w:t>;</w:t>
      </w:r>
    </w:p>
    <w:p w:rsidR="006C6E9B" w:rsidRDefault="006C6E9B" w:rsidP="006C6E9B">
      <w:pPr>
        <w:pStyle w:val="21"/>
        <w:shd w:val="clear" w:color="auto" w:fill="auto"/>
        <w:spacing w:after="0"/>
        <w:ind w:left="20" w:firstLine="540"/>
        <w:rPr>
          <w:color w:val="000000"/>
          <w:sz w:val="24"/>
          <w:szCs w:val="24"/>
        </w:rPr>
      </w:pPr>
      <w:r>
        <w:rPr>
          <w:color w:val="000000"/>
          <w:sz w:val="24"/>
          <w:szCs w:val="24"/>
        </w:rPr>
        <w:t>Ильченко А.В.</w:t>
      </w:r>
      <w:r w:rsidRPr="006C6E9B">
        <w:rPr>
          <w:color w:val="000000"/>
          <w:sz w:val="24"/>
          <w:szCs w:val="24"/>
        </w:rPr>
        <w:t xml:space="preserve"> - </w:t>
      </w:r>
      <w:r>
        <w:rPr>
          <w:color w:val="000000"/>
          <w:sz w:val="24"/>
          <w:szCs w:val="24"/>
        </w:rPr>
        <w:t>преподаватель МУДО «</w:t>
      </w:r>
      <w:proofErr w:type="spellStart"/>
      <w:r>
        <w:rPr>
          <w:color w:val="000000"/>
          <w:sz w:val="24"/>
          <w:szCs w:val="24"/>
        </w:rPr>
        <w:t>Кокуйская</w:t>
      </w:r>
      <w:proofErr w:type="spellEnd"/>
      <w:r>
        <w:rPr>
          <w:color w:val="000000"/>
          <w:sz w:val="24"/>
          <w:szCs w:val="24"/>
        </w:rPr>
        <w:t xml:space="preserve"> ДЮСШ</w:t>
      </w:r>
      <w:r w:rsidR="00295C43">
        <w:rPr>
          <w:color w:val="000000"/>
          <w:sz w:val="24"/>
          <w:szCs w:val="24"/>
        </w:rPr>
        <w:t>;</w:t>
      </w:r>
    </w:p>
    <w:p w:rsidR="00295C43" w:rsidRDefault="00295C43" w:rsidP="006C6E9B">
      <w:pPr>
        <w:pStyle w:val="21"/>
        <w:shd w:val="clear" w:color="auto" w:fill="auto"/>
        <w:spacing w:after="0"/>
        <w:ind w:left="20" w:firstLine="540"/>
        <w:rPr>
          <w:color w:val="000000"/>
          <w:sz w:val="24"/>
          <w:szCs w:val="24"/>
        </w:rPr>
      </w:pPr>
      <w:r>
        <w:rPr>
          <w:color w:val="000000"/>
          <w:sz w:val="24"/>
          <w:szCs w:val="24"/>
        </w:rPr>
        <w:t>Михайлова А.А. - пре</w:t>
      </w:r>
      <w:r w:rsidR="00F021FC">
        <w:rPr>
          <w:color w:val="000000"/>
          <w:sz w:val="24"/>
          <w:szCs w:val="24"/>
        </w:rPr>
        <w:t>подаватель МУДО «</w:t>
      </w:r>
      <w:proofErr w:type="spellStart"/>
      <w:r w:rsidR="00F021FC">
        <w:rPr>
          <w:color w:val="000000"/>
          <w:sz w:val="24"/>
          <w:szCs w:val="24"/>
        </w:rPr>
        <w:t>Кокуйская</w:t>
      </w:r>
      <w:proofErr w:type="spellEnd"/>
      <w:r w:rsidR="00F021FC">
        <w:rPr>
          <w:color w:val="000000"/>
          <w:sz w:val="24"/>
          <w:szCs w:val="24"/>
        </w:rPr>
        <w:t xml:space="preserve"> ДЮСШ;</w:t>
      </w:r>
    </w:p>
    <w:p w:rsidR="00F021FC" w:rsidRPr="006C6E9B" w:rsidRDefault="00F021FC" w:rsidP="006C6E9B">
      <w:pPr>
        <w:pStyle w:val="21"/>
        <w:shd w:val="clear" w:color="auto" w:fill="auto"/>
        <w:spacing w:after="0"/>
        <w:ind w:left="20" w:firstLine="540"/>
        <w:rPr>
          <w:sz w:val="24"/>
          <w:szCs w:val="24"/>
        </w:rPr>
      </w:pPr>
      <w:proofErr w:type="spellStart"/>
      <w:r>
        <w:rPr>
          <w:color w:val="000000"/>
          <w:sz w:val="24"/>
          <w:szCs w:val="24"/>
        </w:rPr>
        <w:t>Горяшин</w:t>
      </w:r>
      <w:proofErr w:type="spellEnd"/>
      <w:r>
        <w:rPr>
          <w:color w:val="000000"/>
          <w:sz w:val="24"/>
          <w:szCs w:val="24"/>
        </w:rPr>
        <w:t xml:space="preserve"> Е.В. - </w:t>
      </w:r>
      <w:r>
        <w:rPr>
          <w:color w:val="000000"/>
          <w:sz w:val="24"/>
          <w:szCs w:val="24"/>
        </w:rPr>
        <w:t>преподаватель МУДО «</w:t>
      </w:r>
      <w:proofErr w:type="spellStart"/>
      <w:r>
        <w:rPr>
          <w:color w:val="000000"/>
          <w:sz w:val="24"/>
          <w:szCs w:val="24"/>
        </w:rPr>
        <w:t>Кокуйская</w:t>
      </w:r>
      <w:proofErr w:type="spellEnd"/>
      <w:r>
        <w:rPr>
          <w:color w:val="000000"/>
          <w:sz w:val="24"/>
          <w:szCs w:val="24"/>
        </w:rPr>
        <w:t xml:space="preserve"> ДЮСШ</w:t>
      </w:r>
      <w:r>
        <w:rPr>
          <w:color w:val="000000"/>
          <w:sz w:val="24"/>
          <w:szCs w:val="24"/>
        </w:rPr>
        <w:t xml:space="preserve">. </w:t>
      </w:r>
    </w:p>
    <w:p w:rsidR="004F578B" w:rsidRPr="004F578B" w:rsidRDefault="004F578B" w:rsidP="004F578B">
      <w:pPr>
        <w:pStyle w:val="30"/>
        <w:numPr>
          <w:ilvl w:val="0"/>
          <w:numId w:val="1"/>
        </w:numPr>
        <w:shd w:val="clear" w:color="auto" w:fill="auto"/>
        <w:spacing w:before="0"/>
        <w:jc w:val="left"/>
        <w:rPr>
          <w:sz w:val="24"/>
          <w:szCs w:val="24"/>
        </w:rPr>
      </w:pPr>
      <w:r>
        <w:rPr>
          <w:color w:val="000000"/>
          <w:sz w:val="24"/>
          <w:szCs w:val="24"/>
        </w:rPr>
        <w:t>Утвердить</w:t>
      </w:r>
      <w:r w:rsidRPr="004F578B">
        <w:rPr>
          <w:color w:val="000000"/>
        </w:rPr>
        <w:t xml:space="preserve"> </w:t>
      </w:r>
      <w:r>
        <w:rPr>
          <w:color w:val="000000"/>
          <w:sz w:val="24"/>
          <w:szCs w:val="24"/>
        </w:rPr>
        <w:t>положение</w:t>
      </w:r>
      <w:r>
        <w:rPr>
          <w:sz w:val="24"/>
          <w:szCs w:val="24"/>
        </w:rPr>
        <w:t xml:space="preserve"> </w:t>
      </w:r>
      <w:r w:rsidRPr="004F578B">
        <w:rPr>
          <w:color w:val="000000"/>
          <w:sz w:val="24"/>
          <w:szCs w:val="24"/>
        </w:rPr>
        <w:t>об аттестации на соответствие занимаемой должности педагогических работников</w:t>
      </w:r>
      <w:r>
        <w:rPr>
          <w:color w:val="000000"/>
          <w:sz w:val="24"/>
          <w:szCs w:val="24"/>
        </w:rPr>
        <w:t xml:space="preserve"> (приложение №</w:t>
      </w:r>
      <w:r>
        <w:rPr>
          <w:color w:val="000000"/>
          <w:sz w:val="24"/>
          <w:szCs w:val="24"/>
        </w:rPr>
        <w:t xml:space="preserve"> 1</w:t>
      </w:r>
      <w:r>
        <w:rPr>
          <w:color w:val="000000"/>
          <w:sz w:val="24"/>
          <w:szCs w:val="24"/>
        </w:rPr>
        <w:t>)</w:t>
      </w:r>
      <w:r w:rsidRPr="004F578B">
        <w:rPr>
          <w:color w:val="000000"/>
          <w:sz w:val="24"/>
          <w:szCs w:val="24"/>
        </w:rPr>
        <w:t xml:space="preserve"> </w:t>
      </w:r>
    </w:p>
    <w:p w:rsidR="006C6E9B" w:rsidRPr="004F578B" w:rsidRDefault="006C6E9B" w:rsidP="004F578B">
      <w:pPr>
        <w:pStyle w:val="21"/>
        <w:numPr>
          <w:ilvl w:val="0"/>
          <w:numId w:val="1"/>
        </w:numPr>
        <w:shd w:val="clear" w:color="auto" w:fill="auto"/>
        <w:tabs>
          <w:tab w:val="left" w:pos="942"/>
        </w:tabs>
        <w:spacing w:after="0"/>
        <w:ind w:left="20" w:right="40" w:firstLine="540"/>
        <w:rPr>
          <w:sz w:val="24"/>
          <w:szCs w:val="24"/>
        </w:rPr>
      </w:pPr>
      <w:r w:rsidRPr="006C6E9B">
        <w:rPr>
          <w:color w:val="000000"/>
          <w:sz w:val="24"/>
          <w:szCs w:val="24"/>
        </w:rPr>
        <w:t>Утвердить график проведения аттестации педагоги</w:t>
      </w:r>
      <w:r w:rsidR="004F578B">
        <w:rPr>
          <w:color w:val="000000"/>
          <w:sz w:val="24"/>
          <w:szCs w:val="24"/>
        </w:rPr>
        <w:t>ческих работников (приложение №2</w:t>
      </w:r>
      <w:r w:rsidRPr="006C6E9B">
        <w:rPr>
          <w:color w:val="000000"/>
          <w:sz w:val="24"/>
          <w:szCs w:val="24"/>
        </w:rPr>
        <w:t>).</w:t>
      </w:r>
    </w:p>
    <w:p w:rsidR="006C6E9B" w:rsidRPr="006C6E9B" w:rsidRDefault="006C6E9B" w:rsidP="006C6E9B">
      <w:pPr>
        <w:pStyle w:val="21"/>
        <w:numPr>
          <w:ilvl w:val="0"/>
          <w:numId w:val="1"/>
        </w:numPr>
        <w:shd w:val="clear" w:color="auto" w:fill="auto"/>
        <w:tabs>
          <w:tab w:val="left" w:pos="836"/>
        </w:tabs>
        <w:spacing w:after="0"/>
        <w:ind w:left="20" w:right="40" w:firstLine="540"/>
        <w:rPr>
          <w:sz w:val="24"/>
          <w:szCs w:val="24"/>
        </w:rPr>
      </w:pPr>
      <w:r w:rsidRPr="006C6E9B">
        <w:rPr>
          <w:color w:val="000000"/>
          <w:sz w:val="24"/>
          <w:szCs w:val="24"/>
        </w:rPr>
        <w:t>Аттестационной комиссии провести аттестацию педагогических работников организации согласно графику.</w:t>
      </w:r>
    </w:p>
    <w:p w:rsidR="006C6E9B" w:rsidRPr="006C6E9B" w:rsidRDefault="006C6E9B" w:rsidP="006C6E9B">
      <w:pPr>
        <w:pStyle w:val="21"/>
        <w:numPr>
          <w:ilvl w:val="0"/>
          <w:numId w:val="1"/>
        </w:numPr>
        <w:shd w:val="clear" w:color="auto" w:fill="auto"/>
        <w:tabs>
          <w:tab w:val="left" w:pos="781"/>
        </w:tabs>
        <w:spacing w:after="0"/>
        <w:ind w:left="20" w:firstLine="540"/>
        <w:rPr>
          <w:sz w:val="24"/>
          <w:szCs w:val="24"/>
        </w:rPr>
      </w:pPr>
      <w:proofErr w:type="gramStart"/>
      <w:r w:rsidRPr="006C6E9B">
        <w:rPr>
          <w:color w:val="000000"/>
          <w:sz w:val="24"/>
          <w:szCs w:val="24"/>
        </w:rPr>
        <w:t>Контроль за</w:t>
      </w:r>
      <w:proofErr w:type="gramEnd"/>
      <w:r w:rsidRPr="006C6E9B">
        <w:rPr>
          <w:color w:val="000000"/>
          <w:sz w:val="24"/>
          <w:szCs w:val="24"/>
        </w:rPr>
        <w:t xml:space="preserve"> исполнением настоящего приказа оставляю за собой.</w:t>
      </w:r>
    </w:p>
    <w:p w:rsidR="006C6E9B" w:rsidRDefault="006C6E9B" w:rsidP="006C6E9B">
      <w:pPr>
        <w:pStyle w:val="21"/>
        <w:shd w:val="clear" w:color="auto" w:fill="auto"/>
        <w:tabs>
          <w:tab w:val="left" w:pos="781"/>
        </w:tabs>
        <w:spacing w:after="0"/>
        <w:ind w:left="560"/>
        <w:rPr>
          <w:color w:val="000000"/>
          <w:sz w:val="24"/>
          <w:szCs w:val="24"/>
        </w:rPr>
      </w:pPr>
    </w:p>
    <w:p w:rsidR="006C6E9B" w:rsidRDefault="006C6E9B" w:rsidP="006C6E9B">
      <w:pPr>
        <w:pStyle w:val="21"/>
        <w:shd w:val="clear" w:color="auto" w:fill="auto"/>
        <w:tabs>
          <w:tab w:val="left" w:pos="781"/>
        </w:tabs>
        <w:spacing w:after="0"/>
        <w:ind w:left="560"/>
        <w:rPr>
          <w:color w:val="000000"/>
          <w:sz w:val="24"/>
          <w:szCs w:val="24"/>
        </w:rPr>
      </w:pPr>
    </w:p>
    <w:p w:rsidR="006C6E9B" w:rsidRDefault="006C6E9B" w:rsidP="006C6E9B">
      <w:pPr>
        <w:pStyle w:val="21"/>
        <w:shd w:val="clear" w:color="auto" w:fill="auto"/>
        <w:tabs>
          <w:tab w:val="left" w:pos="781"/>
        </w:tabs>
        <w:spacing w:after="0"/>
        <w:ind w:left="560"/>
        <w:rPr>
          <w:color w:val="000000"/>
          <w:sz w:val="24"/>
          <w:szCs w:val="24"/>
        </w:rPr>
      </w:pPr>
    </w:p>
    <w:p w:rsidR="006C6E9B" w:rsidRDefault="006C6E9B" w:rsidP="006C6E9B">
      <w:pPr>
        <w:pStyle w:val="21"/>
        <w:shd w:val="clear" w:color="auto" w:fill="auto"/>
        <w:tabs>
          <w:tab w:val="left" w:pos="781"/>
        </w:tabs>
        <w:spacing w:after="0"/>
        <w:ind w:left="560"/>
        <w:rPr>
          <w:color w:val="000000"/>
          <w:sz w:val="24"/>
          <w:szCs w:val="24"/>
        </w:rPr>
      </w:pPr>
      <w:r>
        <w:rPr>
          <w:color w:val="000000"/>
          <w:sz w:val="24"/>
          <w:szCs w:val="24"/>
        </w:rPr>
        <w:t xml:space="preserve">Директор </w:t>
      </w:r>
    </w:p>
    <w:p w:rsidR="006C6E9B" w:rsidRDefault="006C6E9B" w:rsidP="006C6E9B">
      <w:pPr>
        <w:pStyle w:val="21"/>
        <w:shd w:val="clear" w:color="auto" w:fill="auto"/>
        <w:tabs>
          <w:tab w:val="left" w:pos="781"/>
        </w:tabs>
        <w:spacing w:after="0"/>
        <w:ind w:left="560"/>
        <w:rPr>
          <w:color w:val="000000"/>
          <w:sz w:val="24"/>
          <w:szCs w:val="24"/>
        </w:rPr>
      </w:pPr>
      <w:r>
        <w:rPr>
          <w:color w:val="000000"/>
          <w:sz w:val="24"/>
          <w:szCs w:val="24"/>
        </w:rPr>
        <w:t>МУДО «</w:t>
      </w:r>
      <w:proofErr w:type="spellStart"/>
      <w:r>
        <w:rPr>
          <w:color w:val="000000"/>
          <w:sz w:val="24"/>
          <w:szCs w:val="24"/>
        </w:rPr>
        <w:t>Кокуйская</w:t>
      </w:r>
      <w:proofErr w:type="spellEnd"/>
      <w:r>
        <w:rPr>
          <w:color w:val="000000"/>
          <w:sz w:val="24"/>
          <w:szCs w:val="24"/>
        </w:rPr>
        <w:t xml:space="preserve"> ДЮСШ»                                                  Прудникова А.В.</w:t>
      </w:r>
    </w:p>
    <w:p w:rsidR="004C6658" w:rsidRDefault="004C6658" w:rsidP="006C6E9B">
      <w:pPr>
        <w:pStyle w:val="21"/>
        <w:shd w:val="clear" w:color="auto" w:fill="auto"/>
        <w:tabs>
          <w:tab w:val="left" w:pos="781"/>
        </w:tabs>
        <w:spacing w:after="0"/>
        <w:ind w:left="560"/>
        <w:rPr>
          <w:color w:val="000000"/>
          <w:sz w:val="24"/>
          <w:szCs w:val="24"/>
        </w:rPr>
      </w:pPr>
    </w:p>
    <w:p w:rsidR="004C6658" w:rsidRDefault="004C6658" w:rsidP="006C6E9B">
      <w:pPr>
        <w:pStyle w:val="21"/>
        <w:shd w:val="clear" w:color="auto" w:fill="auto"/>
        <w:tabs>
          <w:tab w:val="left" w:pos="781"/>
        </w:tabs>
        <w:spacing w:after="0"/>
        <w:ind w:left="560"/>
        <w:rPr>
          <w:color w:val="000000"/>
          <w:sz w:val="24"/>
          <w:szCs w:val="24"/>
        </w:rPr>
      </w:pPr>
    </w:p>
    <w:p w:rsidR="004C6658" w:rsidRDefault="004C6658" w:rsidP="006C6E9B">
      <w:pPr>
        <w:pStyle w:val="21"/>
        <w:shd w:val="clear" w:color="auto" w:fill="auto"/>
        <w:tabs>
          <w:tab w:val="left" w:pos="781"/>
        </w:tabs>
        <w:spacing w:after="0"/>
        <w:ind w:left="560"/>
        <w:rPr>
          <w:color w:val="000000"/>
          <w:sz w:val="24"/>
          <w:szCs w:val="24"/>
        </w:rPr>
      </w:pPr>
    </w:p>
    <w:p w:rsidR="004C6658" w:rsidRDefault="004C6658" w:rsidP="006C6E9B">
      <w:pPr>
        <w:pStyle w:val="21"/>
        <w:shd w:val="clear" w:color="auto" w:fill="auto"/>
        <w:tabs>
          <w:tab w:val="left" w:pos="781"/>
        </w:tabs>
        <w:spacing w:after="0"/>
        <w:ind w:left="560"/>
        <w:rPr>
          <w:color w:val="000000"/>
          <w:sz w:val="24"/>
          <w:szCs w:val="24"/>
        </w:rPr>
      </w:pPr>
    </w:p>
    <w:p w:rsidR="004C6658" w:rsidRDefault="004C6658" w:rsidP="006C6E9B">
      <w:pPr>
        <w:pStyle w:val="21"/>
        <w:shd w:val="clear" w:color="auto" w:fill="auto"/>
        <w:tabs>
          <w:tab w:val="left" w:pos="781"/>
        </w:tabs>
        <w:spacing w:after="0"/>
        <w:ind w:left="560"/>
        <w:rPr>
          <w:color w:val="000000"/>
          <w:sz w:val="24"/>
          <w:szCs w:val="24"/>
        </w:rPr>
      </w:pPr>
    </w:p>
    <w:p w:rsidR="004C6658" w:rsidRDefault="004C6658" w:rsidP="004C6658">
      <w:pPr>
        <w:widowControl w:val="0"/>
        <w:spacing w:after="0" w:line="315" w:lineRule="exact"/>
        <w:ind w:left="140" w:firstLine="709"/>
        <w:jc w:val="right"/>
        <w:rPr>
          <w:rFonts w:ascii="Times New Roman" w:eastAsia="Calibri" w:hAnsi="Times New Roman" w:cs="Times New Roman"/>
          <w:spacing w:val="-2"/>
          <w:sz w:val="24"/>
          <w:szCs w:val="24"/>
        </w:rPr>
      </w:pPr>
    </w:p>
    <w:p w:rsidR="004C6658" w:rsidRDefault="004C6658" w:rsidP="004C6658">
      <w:pPr>
        <w:widowControl w:val="0"/>
        <w:spacing w:after="0" w:line="315" w:lineRule="exact"/>
        <w:ind w:left="140" w:firstLine="709"/>
        <w:jc w:val="right"/>
        <w:rPr>
          <w:rFonts w:ascii="Times New Roman" w:eastAsia="Calibri" w:hAnsi="Times New Roman" w:cs="Times New Roman"/>
          <w:spacing w:val="-2"/>
          <w:sz w:val="24"/>
          <w:szCs w:val="24"/>
        </w:rPr>
      </w:pPr>
    </w:p>
    <w:p w:rsidR="004C6658" w:rsidRDefault="004C6658" w:rsidP="004C6658">
      <w:pPr>
        <w:widowControl w:val="0"/>
        <w:spacing w:after="0" w:line="315" w:lineRule="exact"/>
        <w:ind w:left="140" w:firstLine="709"/>
        <w:jc w:val="right"/>
        <w:rPr>
          <w:rFonts w:ascii="Times New Roman" w:eastAsia="Calibri" w:hAnsi="Times New Roman" w:cs="Times New Roman"/>
          <w:spacing w:val="-2"/>
          <w:sz w:val="24"/>
          <w:szCs w:val="24"/>
        </w:rPr>
      </w:pPr>
    </w:p>
    <w:p w:rsidR="004C6658" w:rsidRDefault="004C6658" w:rsidP="004C6658">
      <w:pPr>
        <w:widowControl w:val="0"/>
        <w:spacing w:after="0" w:line="315" w:lineRule="exact"/>
        <w:ind w:left="140" w:firstLine="709"/>
        <w:jc w:val="right"/>
        <w:rPr>
          <w:rFonts w:ascii="Times New Roman" w:eastAsia="Calibri" w:hAnsi="Times New Roman" w:cs="Times New Roman"/>
          <w:spacing w:val="-2"/>
          <w:sz w:val="24"/>
          <w:szCs w:val="24"/>
        </w:rPr>
      </w:pPr>
    </w:p>
    <w:p w:rsidR="004C6658" w:rsidRPr="004C6658" w:rsidRDefault="004C6658" w:rsidP="004C6658">
      <w:pPr>
        <w:widowControl w:val="0"/>
        <w:spacing w:after="0" w:line="315" w:lineRule="exact"/>
        <w:ind w:left="140" w:firstLine="709"/>
        <w:jc w:val="right"/>
        <w:rPr>
          <w:rFonts w:ascii="Times New Roman" w:eastAsia="Calibri" w:hAnsi="Times New Roman" w:cs="Times New Roman"/>
          <w:spacing w:val="-2"/>
          <w:sz w:val="24"/>
          <w:szCs w:val="24"/>
        </w:rPr>
      </w:pPr>
      <w:r w:rsidRPr="004C6658">
        <w:rPr>
          <w:rFonts w:ascii="Times New Roman" w:eastAsia="Calibri" w:hAnsi="Times New Roman" w:cs="Times New Roman"/>
          <w:spacing w:val="-2"/>
          <w:sz w:val="24"/>
          <w:szCs w:val="24"/>
        </w:rPr>
        <w:lastRenderedPageBreak/>
        <w:t xml:space="preserve">ПРИЛОЖЕНИЕ № 1 </w:t>
      </w:r>
    </w:p>
    <w:p w:rsidR="004C6658" w:rsidRPr="004C6658" w:rsidRDefault="004C6658" w:rsidP="004C6658">
      <w:pPr>
        <w:widowControl w:val="0"/>
        <w:spacing w:after="0" w:line="315" w:lineRule="exact"/>
        <w:ind w:left="140" w:firstLine="709"/>
        <w:jc w:val="right"/>
        <w:rPr>
          <w:rFonts w:ascii="Times New Roman" w:eastAsia="Calibri" w:hAnsi="Times New Roman" w:cs="Times New Roman"/>
          <w:spacing w:val="-2"/>
          <w:sz w:val="24"/>
          <w:szCs w:val="24"/>
        </w:rPr>
      </w:pPr>
      <w:r w:rsidRPr="004C6658">
        <w:rPr>
          <w:rFonts w:ascii="Times New Roman" w:eastAsia="Calibri" w:hAnsi="Times New Roman" w:cs="Times New Roman"/>
          <w:spacing w:val="-2"/>
          <w:sz w:val="24"/>
          <w:szCs w:val="24"/>
        </w:rPr>
        <w:t>к приказу 1 от 14.01.</w:t>
      </w:r>
      <w:r>
        <w:rPr>
          <w:rFonts w:ascii="Times New Roman" w:eastAsia="Calibri" w:hAnsi="Times New Roman" w:cs="Times New Roman"/>
          <w:spacing w:val="-2"/>
          <w:sz w:val="24"/>
          <w:szCs w:val="24"/>
        </w:rPr>
        <w:t>2021 г.</w:t>
      </w:r>
    </w:p>
    <w:p w:rsidR="004C6658" w:rsidRPr="004C6658" w:rsidRDefault="004C6658" w:rsidP="004C6658">
      <w:pPr>
        <w:widowControl w:val="0"/>
        <w:spacing w:after="0" w:line="315" w:lineRule="exact"/>
        <w:ind w:left="140" w:firstLine="709"/>
        <w:rPr>
          <w:rFonts w:ascii="Times New Roman" w:eastAsia="Calibri" w:hAnsi="Times New Roman" w:cs="Times New Roman"/>
          <w:spacing w:val="-2"/>
          <w:sz w:val="24"/>
          <w:szCs w:val="24"/>
        </w:rPr>
      </w:pPr>
    </w:p>
    <w:p w:rsidR="004C6658" w:rsidRPr="004C6658" w:rsidRDefault="004C6658" w:rsidP="004C6658">
      <w:pPr>
        <w:widowControl w:val="0"/>
        <w:spacing w:after="0" w:line="315" w:lineRule="exact"/>
        <w:ind w:left="140" w:firstLine="709"/>
        <w:rPr>
          <w:rFonts w:ascii="Times New Roman" w:eastAsia="Calibri" w:hAnsi="Times New Roman" w:cs="Times New Roman"/>
          <w:spacing w:val="-2"/>
          <w:sz w:val="24"/>
          <w:szCs w:val="24"/>
        </w:rPr>
      </w:pPr>
    </w:p>
    <w:p w:rsidR="004C6658" w:rsidRPr="004C6658" w:rsidRDefault="004C6658" w:rsidP="004C6658">
      <w:pPr>
        <w:widowControl w:val="0"/>
        <w:spacing w:after="0" w:line="315" w:lineRule="exact"/>
        <w:ind w:left="140" w:firstLine="709"/>
        <w:rPr>
          <w:rFonts w:ascii="Times New Roman" w:eastAsia="Calibri" w:hAnsi="Times New Roman" w:cs="Times New Roman"/>
          <w:spacing w:val="-2"/>
          <w:sz w:val="24"/>
          <w:szCs w:val="24"/>
        </w:rPr>
      </w:pPr>
    </w:p>
    <w:p w:rsidR="004C6658" w:rsidRPr="004C6658" w:rsidRDefault="004C6658" w:rsidP="004C6658">
      <w:pPr>
        <w:widowControl w:val="0"/>
        <w:spacing w:after="0" w:line="315" w:lineRule="exact"/>
        <w:ind w:left="140" w:firstLine="709"/>
        <w:rPr>
          <w:rFonts w:ascii="Times New Roman" w:eastAsia="Calibri" w:hAnsi="Times New Roman" w:cs="Times New Roman"/>
          <w:spacing w:val="-2"/>
          <w:sz w:val="24"/>
          <w:szCs w:val="24"/>
        </w:rPr>
      </w:pPr>
    </w:p>
    <w:p w:rsidR="004C6658" w:rsidRPr="004C6658" w:rsidRDefault="004C6658" w:rsidP="004C6658">
      <w:pPr>
        <w:widowControl w:val="0"/>
        <w:tabs>
          <w:tab w:val="left" w:pos="6585"/>
        </w:tabs>
        <w:spacing w:after="0" w:line="315" w:lineRule="exact"/>
        <w:ind w:left="140"/>
        <w:rPr>
          <w:rFonts w:ascii="Times New Roman" w:eastAsia="Calibri" w:hAnsi="Times New Roman" w:cs="Times New Roman"/>
          <w:spacing w:val="-2"/>
          <w:sz w:val="24"/>
          <w:szCs w:val="24"/>
        </w:rPr>
      </w:pPr>
      <w:proofErr w:type="gramStart"/>
      <w:r w:rsidRPr="004C6658">
        <w:rPr>
          <w:rFonts w:ascii="Times New Roman" w:eastAsia="Calibri" w:hAnsi="Times New Roman" w:cs="Times New Roman"/>
          <w:spacing w:val="-2"/>
          <w:sz w:val="24"/>
          <w:szCs w:val="24"/>
        </w:rPr>
        <w:t>ПРИНЯТО</w:t>
      </w:r>
      <w:proofErr w:type="gramEnd"/>
      <w:r w:rsidRPr="004C6658">
        <w:rPr>
          <w:rFonts w:ascii="Times New Roman" w:eastAsia="Calibri" w:hAnsi="Times New Roman" w:cs="Times New Roman"/>
          <w:spacing w:val="-2"/>
          <w:sz w:val="24"/>
          <w:szCs w:val="24"/>
        </w:rPr>
        <w:tab/>
        <w:t xml:space="preserve">                     УТВЕРЖДЕНО</w:t>
      </w:r>
      <w:r w:rsidRPr="004C6658">
        <w:rPr>
          <w:rFonts w:ascii="Times New Roman" w:eastAsia="Calibri" w:hAnsi="Times New Roman" w:cs="Times New Roman"/>
          <w:spacing w:val="-2"/>
          <w:sz w:val="24"/>
          <w:szCs w:val="24"/>
        </w:rPr>
        <w:br/>
        <w:t xml:space="preserve">на заседании педагогического совета                                                                               директор </w:t>
      </w:r>
    </w:p>
    <w:p w:rsidR="004C6658" w:rsidRPr="004C6658" w:rsidRDefault="004C6658" w:rsidP="004C6658">
      <w:pPr>
        <w:widowControl w:val="0"/>
        <w:spacing w:after="0" w:line="315" w:lineRule="exact"/>
        <w:ind w:left="140"/>
        <w:rPr>
          <w:rFonts w:ascii="Times New Roman" w:eastAsia="Times New Roman" w:hAnsi="Times New Roman" w:cs="Times New Roman"/>
          <w:color w:val="000000"/>
          <w:spacing w:val="-2"/>
          <w:sz w:val="28"/>
          <w:szCs w:val="28"/>
        </w:rPr>
      </w:pPr>
      <w:r w:rsidRPr="004C6658">
        <w:rPr>
          <w:rFonts w:ascii="Times New Roman" w:eastAsia="Calibri" w:hAnsi="Times New Roman" w:cs="Times New Roman"/>
          <w:noProof/>
          <w:spacing w:val="-2"/>
          <w:sz w:val="24"/>
          <w:szCs w:val="24"/>
        </w:rPr>
        <w:t xml:space="preserve">МУДО «Кокуйская ДЮСШ»                                                             </w:t>
      </w:r>
      <w:r w:rsidRPr="004C6658">
        <w:rPr>
          <w:rFonts w:ascii="Times New Roman" w:eastAsia="Calibri" w:hAnsi="Times New Roman" w:cs="Times New Roman"/>
          <w:spacing w:val="-2"/>
          <w:sz w:val="24"/>
          <w:szCs w:val="24"/>
        </w:rPr>
        <w:t>МУДО «</w:t>
      </w:r>
      <w:proofErr w:type="spellStart"/>
      <w:r w:rsidRPr="004C6658">
        <w:rPr>
          <w:rFonts w:ascii="Times New Roman" w:eastAsia="Calibri" w:hAnsi="Times New Roman" w:cs="Times New Roman"/>
          <w:spacing w:val="-2"/>
          <w:sz w:val="24"/>
          <w:szCs w:val="24"/>
        </w:rPr>
        <w:t>Кокуйская</w:t>
      </w:r>
      <w:proofErr w:type="spellEnd"/>
      <w:r w:rsidRPr="004C6658">
        <w:rPr>
          <w:rFonts w:ascii="Times New Roman" w:eastAsia="Calibri" w:hAnsi="Times New Roman" w:cs="Times New Roman"/>
          <w:spacing w:val="-2"/>
          <w:sz w:val="24"/>
          <w:szCs w:val="24"/>
        </w:rPr>
        <w:t xml:space="preserve"> ДЮСШ»</w:t>
      </w:r>
      <w:r w:rsidRPr="004C6658">
        <w:rPr>
          <w:rFonts w:ascii="Times New Roman" w:eastAsia="Calibri" w:hAnsi="Times New Roman" w:cs="Times New Roman"/>
          <w:noProof/>
          <w:spacing w:val="-2"/>
          <w:sz w:val="24"/>
          <w:szCs w:val="24"/>
        </w:rPr>
        <w:br/>
        <w:t xml:space="preserve">протокол №1 от  14.01.2021 г.                                                            ________Прудникова А.В.           </w:t>
      </w:r>
    </w:p>
    <w:p w:rsidR="004C6658" w:rsidRPr="004C6658" w:rsidRDefault="004C6658" w:rsidP="004C6658">
      <w:pPr>
        <w:widowControl w:val="0"/>
        <w:spacing w:after="0" w:line="315" w:lineRule="exact"/>
        <w:rPr>
          <w:rFonts w:ascii="Times New Roman" w:eastAsia="Times New Roman" w:hAnsi="Times New Roman" w:cs="Times New Roman"/>
          <w:color w:val="000000"/>
          <w:spacing w:val="-2"/>
          <w:sz w:val="24"/>
          <w:szCs w:val="24"/>
        </w:rPr>
      </w:pPr>
      <w:r w:rsidRPr="004C6658">
        <w:rPr>
          <w:rFonts w:ascii="Times New Roman" w:eastAsia="Times New Roman" w:hAnsi="Times New Roman" w:cs="Times New Roman"/>
          <w:color w:val="000000"/>
          <w:spacing w:val="-2"/>
          <w:sz w:val="24"/>
          <w:szCs w:val="24"/>
        </w:rPr>
        <w:t xml:space="preserve">секретарь </w:t>
      </w:r>
    </w:p>
    <w:p w:rsidR="004C6658" w:rsidRPr="004C6658" w:rsidRDefault="004C6658" w:rsidP="004C6658">
      <w:pPr>
        <w:widowControl w:val="0"/>
        <w:spacing w:after="0" w:line="315" w:lineRule="exact"/>
        <w:rPr>
          <w:rFonts w:ascii="Times New Roman" w:eastAsia="Times New Roman" w:hAnsi="Times New Roman" w:cs="Times New Roman"/>
          <w:color w:val="000000"/>
          <w:spacing w:val="-2"/>
          <w:sz w:val="24"/>
          <w:szCs w:val="24"/>
        </w:rPr>
      </w:pPr>
      <w:proofErr w:type="spellStart"/>
      <w:r w:rsidRPr="004C6658">
        <w:rPr>
          <w:rFonts w:ascii="Times New Roman" w:eastAsia="Times New Roman" w:hAnsi="Times New Roman" w:cs="Times New Roman"/>
          <w:color w:val="000000"/>
          <w:spacing w:val="-2"/>
          <w:sz w:val="24"/>
          <w:szCs w:val="24"/>
        </w:rPr>
        <w:t>Хайдарова</w:t>
      </w:r>
      <w:proofErr w:type="spellEnd"/>
      <w:r w:rsidRPr="004C6658">
        <w:rPr>
          <w:rFonts w:ascii="Times New Roman" w:eastAsia="Times New Roman" w:hAnsi="Times New Roman" w:cs="Times New Roman"/>
          <w:color w:val="000000"/>
          <w:spacing w:val="-2"/>
          <w:sz w:val="24"/>
          <w:szCs w:val="24"/>
        </w:rPr>
        <w:t xml:space="preserve"> Е.Э.____________</w:t>
      </w:r>
    </w:p>
    <w:p w:rsidR="004C6658" w:rsidRPr="004C6658" w:rsidRDefault="004C6658" w:rsidP="004C6658">
      <w:pPr>
        <w:widowControl w:val="0"/>
        <w:spacing w:after="0" w:line="315" w:lineRule="exact"/>
        <w:ind w:left="140" w:firstLine="709"/>
        <w:rPr>
          <w:rFonts w:ascii="Times New Roman" w:eastAsia="Times New Roman" w:hAnsi="Times New Roman" w:cs="Times New Roman"/>
          <w:color w:val="000000"/>
          <w:spacing w:val="-2"/>
          <w:sz w:val="28"/>
          <w:szCs w:val="28"/>
        </w:rPr>
      </w:pPr>
    </w:p>
    <w:p w:rsidR="004C6658" w:rsidRPr="004C6658" w:rsidRDefault="004C6658" w:rsidP="004C6658">
      <w:pPr>
        <w:widowControl w:val="0"/>
        <w:spacing w:after="0" w:line="315" w:lineRule="exact"/>
        <w:ind w:left="140" w:firstLine="709"/>
        <w:rPr>
          <w:rFonts w:ascii="Times New Roman" w:eastAsia="Times New Roman" w:hAnsi="Times New Roman" w:cs="Times New Roman"/>
          <w:color w:val="000000"/>
          <w:spacing w:val="-2"/>
          <w:sz w:val="28"/>
          <w:szCs w:val="28"/>
        </w:rPr>
      </w:pPr>
    </w:p>
    <w:p w:rsidR="004C6658" w:rsidRPr="004C6658" w:rsidRDefault="004C6658" w:rsidP="004C6658">
      <w:pPr>
        <w:widowControl w:val="0"/>
        <w:spacing w:after="0" w:line="315" w:lineRule="exact"/>
        <w:ind w:left="140" w:firstLine="709"/>
        <w:jc w:val="center"/>
        <w:rPr>
          <w:rFonts w:ascii="Times New Roman" w:eastAsia="Times New Roman" w:hAnsi="Times New Roman" w:cs="Times New Roman"/>
          <w:color w:val="000000"/>
          <w:spacing w:val="-2"/>
          <w:sz w:val="28"/>
          <w:szCs w:val="28"/>
        </w:rPr>
      </w:pPr>
    </w:p>
    <w:p w:rsidR="004C6658" w:rsidRPr="004C6658" w:rsidRDefault="004C6658" w:rsidP="004C6658">
      <w:pPr>
        <w:widowControl w:val="0"/>
        <w:spacing w:after="0" w:line="315" w:lineRule="exact"/>
        <w:ind w:left="140" w:firstLine="709"/>
        <w:jc w:val="center"/>
        <w:rPr>
          <w:rFonts w:ascii="Times New Roman" w:eastAsia="Times New Roman" w:hAnsi="Times New Roman" w:cs="Times New Roman"/>
          <w:spacing w:val="-2"/>
          <w:sz w:val="28"/>
          <w:szCs w:val="28"/>
        </w:rPr>
      </w:pPr>
      <w:r w:rsidRPr="004C6658">
        <w:rPr>
          <w:rFonts w:ascii="Times New Roman" w:eastAsia="Times New Roman" w:hAnsi="Times New Roman" w:cs="Times New Roman"/>
          <w:color w:val="000000"/>
          <w:spacing w:val="-2"/>
          <w:sz w:val="28"/>
          <w:szCs w:val="28"/>
        </w:rPr>
        <w:t>ПОЛОЖЕНИЕ</w:t>
      </w:r>
    </w:p>
    <w:p w:rsidR="004C6658" w:rsidRPr="004C6658" w:rsidRDefault="004C6658" w:rsidP="004C6658">
      <w:pPr>
        <w:widowControl w:val="0"/>
        <w:spacing w:after="0" w:line="315" w:lineRule="exact"/>
        <w:ind w:left="140" w:firstLine="709"/>
        <w:jc w:val="center"/>
        <w:rPr>
          <w:rFonts w:ascii="Times New Roman" w:eastAsia="Times New Roman" w:hAnsi="Times New Roman" w:cs="Times New Roman"/>
          <w:spacing w:val="-2"/>
          <w:sz w:val="32"/>
          <w:szCs w:val="32"/>
        </w:rPr>
      </w:pPr>
      <w:r w:rsidRPr="004C6658">
        <w:rPr>
          <w:rFonts w:ascii="Times New Roman" w:eastAsia="Times New Roman" w:hAnsi="Times New Roman" w:cs="Times New Roman"/>
          <w:color w:val="000000"/>
          <w:spacing w:val="-2"/>
          <w:sz w:val="32"/>
          <w:szCs w:val="32"/>
        </w:rPr>
        <w:t>об аттестации на соответствие занимаемой должности педагогических работников</w:t>
      </w:r>
    </w:p>
    <w:p w:rsidR="004C6658" w:rsidRPr="004C6658" w:rsidRDefault="004C6658" w:rsidP="004C6658">
      <w:pPr>
        <w:widowControl w:val="0"/>
        <w:spacing w:after="0" w:line="275" w:lineRule="exact"/>
        <w:ind w:left="140" w:firstLine="709"/>
        <w:jc w:val="center"/>
        <w:rPr>
          <w:rFonts w:ascii="Times New Roman" w:eastAsia="Times New Roman" w:hAnsi="Times New Roman" w:cs="Times New Roman"/>
          <w:spacing w:val="-1"/>
          <w:sz w:val="32"/>
          <w:szCs w:val="32"/>
        </w:rPr>
      </w:pPr>
      <w:r w:rsidRPr="004C6658">
        <w:rPr>
          <w:rFonts w:ascii="Times New Roman" w:eastAsia="Times New Roman" w:hAnsi="Times New Roman" w:cs="Times New Roman"/>
          <w:color w:val="000000"/>
          <w:spacing w:val="-1"/>
          <w:sz w:val="32"/>
          <w:szCs w:val="32"/>
        </w:rPr>
        <w:t>Муниципального учреждения дополнительного образования «</w:t>
      </w:r>
      <w:proofErr w:type="spellStart"/>
      <w:r w:rsidRPr="004C6658">
        <w:rPr>
          <w:rFonts w:ascii="Times New Roman" w:eastAsia="Times New Roman" w:hAnsi="Times New Roman" w:cs="Times New Roman"/>
          <w:color w:val="000000"/>
          <w:spacing w:val="-1"/>
          <w:sz w:val="32"/>
          <w:szCs w:val="32"/>
        </w:rPr>
        <w:t>Кокуйская</w:t>
      </w:r>
      <w:proofErr w:type="spellEnd"/>
      <w:r w:rsidRPr="004C6658">
        <w:rPr>
          <w:rFonts w:ascii="Times New Roman" w:eastAsia="Times New Roman" w:hAnsi="Times New Roman" w:cs="Times New Roman"/>
          <w:color w:val="000000"/>
          <w:spacing w:val="-1"/>
          <w:sz w:val="32"/>
          <w:szCs w:val="32"/>
        </w:rPr>
        <w:t xml:space="preserve"> Детско-юношеская спортивная школа»</w:t>
      </w: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Pr="004C6658" w:rsidRDefault="004C6658" w:rsidP="004C6658">
      <w:pPr>
        <w:ind w:firstLine="709"/>
      </w:pPr>
    </w:p>
    <w:p w:rsidR="004C6658" w:rsidRDefault="004C6658" w:rsidP="004C6658">
      <w:pPr>
        <w:ind w:firstLine="709"/>
        <w:jc w:val="center"/>
        <w:rPr>
          <w:rFonts w:ascii="Times New Roman" w:hAnsi="Times New Roman" w:cs="Times New Roman"/>
          <w:sz w:val="24"/>
          <w:szCs w:val="24"/>
        </w:rPr>
      </w:pPr>
    </w:p>
    <w:p w:rsidR="004C6658" w:rsidRDefault="004C6658" w:rsidP="004C6658">
      <w:pPr>
        <w:ind w:firstLine="709"/>
        <w:jc w:val="center"/>
        <w:rPr>
          <w:rFonts w:ascii="Times New Roman" w:hAnsi="Times New Roman" w:cs="Times New Roman"/>
          <w:sz w:val="24"/>
          <w:szCs w:val="24"/>
        </w:rPr>
      </w:pPr>
    </w:p>
    <w:p w:rsidR="004C6658" w:rsidRPr="004C6658" w:rsidRDefault="004C6658" w:rsidP="004C6658">
      <w:pPr>
        <w:ind w:firstLine="709"/>
        <w:jc w:val="center"/>
        <w:rPr>
          <w:rFonts w:ascii="Times New Roman" w:hAnsi="Times New Roman" w:cs="Times New Roman"/>
          <w:sz w:val="24"/>
          <w:szCs w:val="24"/>
        </w:rPr>
      </w:pPr>
      <w:r w:rsidRPr="004C6658">
        <w:rPr>
          <w:rFonts w:ascii="Times New Roman" w:hAnsi="Times New Roman" w:cs="Times New Roman"/>
          <w:sz w:val="24"/>
          <w:szCs w:val="24"/>
        </w:rPr>
        <w:t>П. Кокуй,2021 год</w:t>
      </w:r>
    </w:p>
    <w:p w:rsidR="004C6658" w:rsidRDefault="004C6658" w:rsidP="004C6658">
      <w:pPr>
        <w:widowControl w:val="0"/>
        <w:spacing w:after="0" w:line="210" w:lineRule="exact"/>
        <w:ind w:left="40" w:firstLine="709"/>
        <w:jc w:val="center"/>
        <w:rPr>
          <w:rFonts w:ascii="Times New Roman" w:eastAsia="Times New Roman" w:hAnsi="Times New Roman" w:cs="Times New Roman"/>
          <w:b/>
          <w:bCs/>
          <w:color w:val="000000"/>
          <w:spacing w:val="3"/>
          <w:sz w:val="24"/>
          <w:szCs w:val="24"/>
        </w:rPr>
      </w:pPr>
    </w:p>
    <w:p w:rsidR="004C6658" w:rsidRDefault="004C6658" w:rsidP="004C6658">
      <w:pPr>
        <w:widowControl w:val="0"/>
        <w:spacing w:after="0" w:line="210" w:lineRule="exact"/>
        <w:ind w:left="40" w:firstLine="709"/>
        <w:jc w:val="center"/>
        <w:rPr>
          <w:rFonts w:ascii="Times New Roman" w:eastAsia="Times New Roman" w:hAnsi="Times New Roman" w:cs="Times New Roman"/>
          <w:b/>
          <w:bCs/>
          <w:color w:val="000000"/>
          <w:spacing w:val="3"/>
          <w:sz w:val="24"/>
          <w:szCs w:val="24"/>
        </w:rPr>
      </w:pPr>
    </w:p>
    <w:p w:rsidR="004C6658" w:rsidRDefault="004C6658" w:rsidP="004C6658">
      <w:pPr>
        <w:widowControl w:val="0"/>
        <w:spacing w:after="0" w:line="210" w:lineRule="exact"/>
        <w:ind w:left="40" w:firstLine="709"/>
        <w:jc w:val="center"/>
        <w:rPr>
          <w:rFonts w:ascii="Times New Roman" w:eastAsia="Times New Roman" w:hAnsi="Times New Roman" w:cs="Times New Roman"/>
          <w:b/>
          <w:bCs/>
          <w:color w:val="000000"/>
          <w:spacing w:val="3"/>
          <w:sz w:val="24"/>
          <w:szCs w:val="24"/>
        </w:rPr>
      </w:pPr>
    </w:p>
    <w:p w:rsidR="004C6658" w:rsidRDefault="004C6658" w:rsidP="004C6658">
      <w:pPr>
        <w:widowControl w:val="0"/>
        <w:spacing w:after="0" w:line="210" w:lineRule="exact"/>
        <w:ind w:left="40" w:firstLine="709"/>
        <w:jc w:val="center"/>
        <w:rPr>
          <w:rFonts w:ascii="Times New Roman" w:eastAsia="Times New Roman" w:hAnsi="Times New Roman" w:cs="Times New Roman"/>
          <w:b/>
          <w:bCs/>
          <w:color w:val="000000"/>
          <w:spacing w:val="3"/>
          <w:sz w:val="24"/>
          <w:szCs w:val="24"/>
        </w:rPr>
      </w:pPr>
    </w:p>
    <w:p w:rsidR="004C6658" w:rsidRDefault="004C6658" w:rsidP="004C6658">
      <w:pPr>
        <w:widowControl w:val="0"/>
        <w:spacing w:after="0" w:line="210" w:lineRule="exact"/>
        <w:ind w:left="40" w:firstLine="709"/>
        <w:jc w:val="center"/>
        <w:rPr>
          <w:rFonts w:ascii="Times New Roman" w:eastAsia="Times New Roman" w:hAnsi="Times New Roman" w:cs="Times New Roman"/>
          <w:b/>
          <w:bCs/>
          <w:color w:val="000000"/>
          <w:spacing w:val="3"/>
          <w:sz w:val="24"/>
          <w:szCs w:val="24"/>
        </w:rPr>
      </w:pPr>
    </w:p>
    <w:p w:rsidR="004C6658" w:rsidRPr="004C6658" w:rsidRDefault="004C6658" w:rsidP="004C6658">
      <w:pPr>
        <w:widowControl w:val="0"/>
        <w:spacing w:after="0" w:line="210" w:lineRule="exact"/>
        <w:ind w:left="40" w:firstLine="709"/>
        <w:jc w:val="center"/>
        <w:rPr>
          <w:rFonts w:ascii="Times New Roman" w:eastAsia="Times New Roman" w:hAnsi="Times New Roman" w:cs="Times New Roman"/>
          <w:b/>
          <w:bCs/>
          <w:spacing w:val="3"/>
          <w:sz w:val="24"/>
          <w:szCs w:val="24"/>
        </w:rPr>
      </w:pPr>
      <w:r w:rsidRPr="004C6658">
        <w:rPr>
          <w:rFonts w:ascii="Times New Roman" w:eastAsia="Times New Roman" w:hAnsi="Times New Roman" w:cs="Times New Roman"/>
          <w:b/>
          <w:bCs/>
          <w:color w:val="000000"/>
          <w:spacing w:val="3"/>
          <w:sz w:val="24"/>
          <w:szCs w:val="24"/>
        </w:rPr>
        <w:t>1.  Общие положения</w:t>
      </w:r>
    </w:p>
    <w:p w:rsidR="004C6658" w:rsidRPr="004C6658" w:rsidRDefault="004C6658" w:rsidP="004C6658">
      <w:pPr>
        <w:widowControl w:val="0"/>
        <w:tabs>
          <w:tab w:val="left" w:pos="1095"/>
        </w:tabs>
        <w:spacing w:after="0" w:line="280" w:lineRule="exact"/>
        <w:ind w:right="20" w:firstLine="1094"/>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 Настоящее положение об аттестации педагогических работников, осуществляющих образовательную деятельность, определяет правила, основные задачи и принципы проведения аттестации.</w:t>
      </w:r>
    </w:p>
    <w:p w:rsidR="004C6658" w:rsidRPr="004C6658" w:rsidRDefault="004C6658" w:rsidP="004C6658">
      <w:pPr>
        <w:widowControl w:val="0"/>
        <w:spacing w:after="0" w:line="270" w:lineRule="exact"/>
        <w:ind w:left="20" w:right="20" w:firstLine="1094"/>
        <w:rPr>
          <w:rFonts w:ascii="Times New Roman" w:eastAsia="Times New Roman" w:hAnsi="Times New Roman" w:cs="Times New Roman"/>
          <w:color w:val="000000"/>
          <w:spacing w:val="-1"/>
          <w:sz w:val="24"/>
          <w:szCs w:val="24"/>
          <w:lang w:eastAsia="ru-RU"/>
        </w:rPr>
      </w:pPr>
      <w:proofErr w:type="gramStart"/>
      <w:r w:rsidRPr="004C6658">
        <w:rPr>
          <w:rFonts w:ascii="Times New Roman" w:eastAsia="Times New Roman" w:hAnsi="Times New Roman" w:cs="Times New Roman"/>
          <w:color w:val="000000"/>
          <w:spacing w:val="-1"/>
          <w:sz w:val="24"/>
          <w:szCs w:val="24"/>
          <w:lang w:eastAsia="ru-RU"/>
        </w:rPr>
        <w:t xml:space="preserve">Настоящее Положение применяется к педагогическим работникам, замещающим должности, поименованные в </w:t>
      </w:r>
      <w:r w:rsidRPr="004C6658">
        <w:rPr>
          <w:rFonts w:ascii="Times New Roman" w:eastAsia="Times New Roman" w:hAnsi="Times New Roman" w:cs="Times New Roman"/>
          <w:bCs/>
          <w:color w:val="000000"/>
          <w:sz w:val="24"/>
          <w:szCs w:val="24"/>
          <w:lang w:eastAsia="ru-RU"/>
        </w:rPr>
        <w:t>подразделе</w:t>
      </w:r>
      <w:r w:rsidRPr="004C6658">
        <w:rPr>
          <w:rFonts w:ascii="Times New Roman" w:eastAsia="Times New Roman" w:hAnsi="Times New Roman" w:cs="Times New Roman"/>
          <w:b/>
          <w:bCs/>
          <w:color w:val="000000"/>
          <w:sz w:val="24"/>
          <w:szCs w:val="24"/>
          <w:lang w:eastAsia="ru-RU"/>
        </w:rPr>
        <w:t xml:space="preserve"> </w:t>
      </w:r>
      <w:r w:rsidRPr="004C6658">
        <w:rPr>
          <w:rFonts w:ascii="Times New Roman" w:eastAsia="Times New Roman" w:hAnsi="Times New Roman" w:cs="Times New Roman"/>
          <w:color w:val="000000"/>
          <w:spacing w:val="-1"/>
          <w:sz w:val="24"/>
          <w:szCs w:val="24"/>
          <w:lang w:eastAsia="ru-RU"/>
        </w:rPr>
        <w:t xml:space="preserve">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r w:rsidRPr="004C6658">
        <w:rPr>
          <w:rFonts w:ascii="Times New Roman" w:eastAsia="Times New Roman" w:hAnsi="Times New Roman" w:cs="Times New Roman"/>
          <w:bCs/>
          <w:color w:val="000000"/>
          <w:sz w:val="24"/>
          <w:szCs w:val="24"/>
          <w:lang w:eastAsia="ru-RU"/>
        </w:rPr>
        <w:t>постановлением</w:t>
      </w:r>
      <w:r w:rsidRPr="004C6658">
        <w:rPr>
          <w:rFonts w:ascii="Times New Roman" w:eastAsia="Times New Roman" w:hAnsi="Times New Roman" w:cs="Times New Roman"/>
          <w:b/>
          <w:bCs/>
          <w:color w:val="000000"/>
          <w:sz w:val="24"/>
          <w:szCs w:val="24"/>
          <w:lang w:eastAsia="ru-RU"/>
        </w:rPr>
        <w:t xml:space="preserve"> </w:t>
      </w:r>
      <w:r w:rsidRPr="004C6658">
        <w:rPr>
          <w:rFonts w:ascii="Times New Roman" w:eastAsia="Times New Roman" w:hAnsi="Times New Roman" w:cs="Times New Roman"/>
          <w:color w:val="000000"/>
          <w:spacing w:val="-1"/>
          <w:sz w:val="24"/>
          <w:szCs w:val="24"/>
          <w:lang w:eastAsia="ru-RU"/>
        </w:rPr>
        <w:t xml:space="preserve">Правительства Российской Федерации от 8 августа 2013 г. </w:t>
      </w:r>
      <w:r w:rsidRPr="004C6658">
        <w:rPr>
          <w:rFonts w:ascii="Times New Roman" w:eastAsia="Times New Roman" w:hAnsi="Times New Roman" w:cs="Times New Roman"/>
          <w:color w:val="000000"/>
          <w:spacing w:val="-1"/>
          <w:sz w:val="24"/>
          <w:szCs w:val="24"/>
          <w:lang w:val="en-US" w:eastAsia="ru-RU"/>
        </w:rPr>
        <w:t>N</w:t>
      </w:r>
      <w:r w:rsidRPr="004C6658">
        <w:rPr>
          <w:rFonts w:ascii="Times New Roman" w:eastAsia="Times New Roman" w:hAnsi="Times New Roman" w:cs="Times New Roman"/>
          <w:color w:val="000000"/>
          <w:spacing w:val="-1"/>
          <w:sz w:val="24"/>
          <w:szCs w:val="24"/>
          <w:lang w:eastAsia="ru-RU"/>
        </w:rPr>
        <w:t xml:space="preserve"> 678 (Собрание законодательства Российской Федерации, 2013, </w:t>
      </w:r>
      <w:r w:rsidRPr="004C6658">
        <w:rPr>
          <w:rFonts w:ascii="Times New Roman" w:eastAsia="Times New Roman" w:hAnsi="Times New Roman" w:cs="Times New Roman"/>
          <w:color w:val="000000"/>
          <w:spacing w:val="-1"/>
          <w:sz w:val="24"/>
          <w:szCs w:val="24"/>
          <w:lang w:val="en-US" w:eastAsia="ru-RU"/>
        </w:rPr>
        <w:t>N</w:t>
      </w:r>
      <w:r w:rsidRPr="004C6658">
        <w:rPr>
          <w:rFonts w:ascii="Times New Roman" w:eastAsia="Times New Roman" w:hAnsi="Times New Roman" w:cs="Times New Roman"/>
          <w:color w:val="000000"/>
          <w:spacing w:val="-1"/>
          <w:sz w:val="24"/>
          <w:szCs w:val="24"/>
          <w:lang w:eastAsia="ru-RU"/>
        </w:rPr>
        <w:t>33, ст. 4381), в том числе в случаях, когда замещение должностей осуществляется по совместительству, а также путем</w:t>
      </w:r>
      <w:proofErr w:type="gramEnd"/>
      <w:r w:rsidRPr="004C6658">
        <w:rPr>
          <w:rFonts w:ascii="Times New Roman" w:eastAsia="Times New Roman" w:hAnsi="Times New Roman" w:cs="Times New Roman"/>
          <w:color w:val="000000"/>
          <w:spacing w:val="-1"/>
          <w:sz w:val="24"/>
          <w:szCs w:val="24"/>
          <w:lang w:eastAsia="ru-RU"/>
        </w:rPr>
        <w:t xml:space="preserve"> совмещения должностей наряду с работой в ДЮСШ, </w:t>
      </w:r>
      <w:proofErr w:type="gramStart"/>
      <w:r w:rsidRPr="004C6658">
        <w:rPr>
          <w:rFonts w:ascii="Times New Roman" w:eastAsia="Times New Roman" w:hAnsi="Times New Roman" w:cs="Times New Roman"/>
          <w:color w:val="000000"/>
          <w:spacing w:val="-1"/>
          <w:sz w:val="24"/>
          <w:szCs w:val="24"/>
          <w:lang w:eastAsia="ru-RU"/>
        </w:rPr>
        <w:t>согласно</w:t>
      </w:r>
      <w:proofErr w:type="gramEnd"/>
      <w:r w:rsidRPr="004C6658">
        <w:rPr>
          <w:rFonts w:ascii="Times New Roman" w:eastAsia="Times New Roman" w:hAnsi="Times New Roman" w:cs="Times New Roman"/>
          <w:color w:val="000000"/>
          <w:spacing w:val="-1"/>
          <w:sz w:val="24"/>
          <w:szCs w:val="24"/>
          <w:lang w:eastAsia="ru-RU"/>
        </w:rPr>
        <w:t xml:space="preserve"> трудового договора (далее - педагогические работники).</w:t>
      </w:r>
    </w:p>
    <w:p w:rsidR="004C6658" w:rsidRPr="004C6658" w:rsidRDefault="004C6658" w:rsidP="004C6658">
      <w:pPr>
        <w:widowControl w:val="0"/>
        <w:tabs>
          <w:tab w:val="left" w:pos="1020"/>
        </w:tabs>
        <w:spacing w:after="0" w:line="270" w:lineRule="exact"/>
        <w:ind w:right="23" w:firstLine="1094"/>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4C6658" w:rsidRPr="004C6658" w:rsidRDefault="004C6658" w:rsidP="004C6658">
      <w:pPr>
        <w:widowControl w:val="0"/>
        <w:tabs>
          <w:tab w:val="left" w:pos="980"/>
        </w:tabs>
        <w:spacing w:after="0" w:line="270" w:lineRule="exact"/>
        <w:ind w:firstLine="1094"/>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3. Основными задачами проведения аттестации являются:</w:t>
      </w:r>
    </w:p>
    <w:p w:rsidR="004C6658" w:rsidRPr="004C6658" w:rsidRDefault="004C6658" w:rsidP="004C6658">
      <w:pPr>
        <w:widowControl w:val="0"/>
        <w:tabs>
          <w:tab w:val="left" w:pos="980"/>
        </w:tabs>
        <w:spacing w:after="0" w:line="270" w:lineRule="exact"/>
        <w:rPr>
          <w:rFonts w:ascii="Times New Roman" w:eastAsia="Times New Roman" w:hAnsi="Times New Roman" w:cs="Times New Roman"/>
          <w:color w:val="000000"/>
          <w:spacing w:val="-1"/>
          <w:sz w:val="24"/>
          <w:szCs w:val="24"/>
          <w:lang w:eastAsia="ru-RU"/>
        </w:rPr>
      </w:pPr>
    </w:p>
    <w:p w:rsidR="004C6658" w:rsidRPr="004C6658" w:rsidRDefault="004C6658" w:rsidP="004C6658">
      <w:pPr>
        <w:widowControl w:val="0"/>
        <w:numPr>
          <w:ilvl w:val="0"/>
          <w:numId w:val="3"/>
        </w:numPr>
        <w:spacing w:after="0" w:line="270" w:lineRule="exact"/>
        <w:ind w:right="20"/>
        <w:contextualSpacing/>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C6658" w:rsidRPr="004C6658" w:rsidRDefault="004C6658" w:rsidP="004C6658">
      <w:pPr>
        <w:widowControl w:val="0"/>
        <w:numPr>
          <w:ilvl w:val="0"/>
          <w:numId w:val="3"/>
        </w:numPr>
        <w:spacing w:after="0" w:line="270" w:lineRule="exact"/>
        <w:contextualSpacing/>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определение необходимости повышения квалификации педагогических работников;</w:t>
      </w:r>
    </w:p>
    <w:p w:rsidR="004C6658" w:rsidRPr="004C6658" w:rsidRDefault="004C6658" w:rsidP="004C6658">
      <w:pPr>
        <w:widowControl w:val="0"/>
        <w:numPr>
          <w:ilvl w:val="0"/>
          <w:numId w:val="3"/>
        </w:numPr>
        <w:spacing w:after="0" w:line="270" w:lineRule="exact"/>
        <w:contextualSpacing/>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повышение эффективности и качества педагогической деятельности;</w:t>
      </w:r>
    </w:p>
    <w:p w:rsidR="004C6658" w:rsidRPr="004C6658" w:rsidRDefault="004C6658" w:rsidP="004C6658">
      <w:pPr>
        <w:widowControl w:val="0"/>
        <w:numPr>
          <w:ilvl w:val="0"/>
          <w:numId w:val="3"/>
        </w:numPr>
        <w:spacing w:after="0" w:line="270" w:lineRule="exact"/>
        <w:ind w:right="20"/>
        <w:contextualSpacing/>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выявление перспектив использования потенциальных возможностей педагогических работников;</w:t>
      </w:r>
    </w:p>
    <w:p w:rsidR="004C6658" w:rsidRPr="004C6658" w:rsidRDefault="004C6658" w:rsidP="004C6658">
      <w:pPr>
        <w:widowControl w:val="0"/>
        <w:numPr>
          <w:ilvl w:val="0"/>
          <w:numId w:val="3"/>
        </w:numPr>
        <w:spacing w:after="0" w:line="270" w:lineRule="exact"/>
        <w:ind w:right="20"/>
        <w:contextualSpacing/>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учёт требований федеральных государственных образовательных стандартов к кадровым условиям реализации образовательных программ при формировании </w:t>
      </w:r>
      <w:proofErr w:type="gramStart"/>
      <w:r w:rsidRPr="004C6658">
        <w:rPr>
          <w:rFonts w:ascii="Times New Roman" w:eastAsia="Times New Roman" w:hAnsi="Times New Roman" w:cs="Times New Roman"/>
          <w:color w:val="000000"/>
          <w:spacing w:val="-1"/>
          <w:sz w:val="24"/>
          <w:szCs w:val="24"/>
          <w:lang w:eastAsia="ru-RU"/>
        </w:rPr>
        <w:t>кадрового</w:t>
      </w:r>
      <w:proofErr w:type="gramEnd"/>
      <w:r w:rsidRPr="004C6658">
        <w:rPr>
          <w:rFonts w:ascii="Times New Roman" w:eastAsia="Times New Roman" w:hAnsi="Times New Roman" w:cs="Times New Roman"/>
          <w:color w:val="000000"/>
          <w:spacing w:val="-1"/>
          <w:sz w:val="24"/>
          <w:szCs w:val="24"/>
          <w:lang w:eastAsia="ru-RU"/>
        </w:rPr>
        <w:t>;</w:t>
      </w:r>
    </w:p>
    <w:p w:rsidR="004C6658" w:rsidRPr="004C6658" w:rsidRDefault="004C6658" w:rsidP="004C6658">
      <w:pPr>
        <w:widowControl w:val="0"/>
        <w:numPr>
          <w:ilvl w:val="0"/>
          <w:numId w:val="3"/>
        </w:numPr>
        <w:spacing w:after="0" w:line="270" w:lineRule="exact"/>
        <w:ind w:right="20"/>
        <w:contextualSpacing/>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обеспечение </w:t>
      </w:r>
      <w:proofErr w:type="gramStart"/>
      <w:r w:rsidRPr="004C6658">
        <w:rPr>
          <w:rFonts w:ascii="Times New Roman" w:eastAsia="Times New Roman" w:hAnsi="Times New Roman" w:cs="Times New Roman"/>
          <w:color w:val="000000"/>
          <w:spacing w:val="-1"/>
          <w:sz w:val="24"/>
          <w:szCs w:val="24"/>
          <w:lang w:eastAsia="ru-RU"/>
        </w:rPr>
        <w:t>дифференциации размеров оплаты труда педагогических работников</w:t>
      </w:r>
      <w:proofErr w:type="gramEnd"/>
      <w:r w:rsidRPr="004C6658">
        <w:rPr>
          <w:rFonts w:ascii="Times New Roman" w:eastAsia="Times New Roman" w:hAnsi="Times New Roman" w:cs="Times New Roman"/>
          <w:color w:val="000000"/>
          <w:spacing w:val="-1"/>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4C6658" w:rsidRPr="004C6658" w:rsidRDefault="004C6658" w:rsidP="004C6658">
      <w:pPr>
        <w:widowControl w:val="0"/>
        <w:tabs>
          <w:tab w:val="left" w:pos="1055"/>
        </w:tabs>
        <w:spacing w:after="408"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4C6658" w:rsidRPr="004C6658" w:rsidRDefault="004C6658" w:rsidP="004C6658">
      <w:pPr>
        <w:widowControl w:val="0"/>
        <w:spacing w:after="332" w:line="210" w:lineRule="exact"/>
        <w:ind w:left="20" w:firstLine="709"/>
        <w:outlineLvl w:val="0"/>
        <w:rPr>
          <w:rFonts w:ascii="Times New Roman" w:eastAsia="Times New Roman" w:hAnsi="Times New Roman" w:cs="Times New Roman"/>
          <w:b/>
          <w:bCs/>
          <w:color w:val="000000"/>
          <w:sz w:val="24"/>
          <w:szCs w:val="24"/>
          <w:lang w:eastAsia="ru-RU"/>
        </w:rPr>
      </w:pPr>
      <w:bookmarkStart w:id="1" w:name="bookmark0"/>
      <w:r w:rsidRPr="004C6658">
        <w:rPr>
          <w:rFonts w:ascii="Times New Roman" w:eastAsia="Times New Roman" w:hAnsi="Times New Roman" w:cs="Times New Roman"/>
          <w:b/>
          <w:bCs/>
          <w:color w:val="000000"/>
          <w:sz w:val="24"/>
          <w:szCs w:val="24"/>
          <w:lang w:eastAsia="ru-RU"/>
        </w:rPr>
        <w:t>2. Аттестация педагогических работников в целях подтверждения соответствия занимаемой должности</w:t>
      </w:r>
      <w:bookmarkEnd w:id="1"/>
    </w:p>
    <w:p w:rsidR="004C6658" w:rsidRPr="004C6658" w:rsidRDefault="004C6658" w:rsidP="004C6658">
      <w:pPr>
        <w:widowControl w:val="0"/>
        <w:tabs>
          <w:tab w:val="left" w:pos="1195"/>
        </w:tabs>
        <w:spacing w:after="0" w:line="270" w:lineRule="exact"/>
        <w:ind w:right="20" w:firstLine="119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4.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w:t>
      </w:r>
    </w:p>
    <w:p w:rsidR="004C6658" w:rsidRPr="004C6658" w:rsidRDefault="004C6658" w:rsidP="004C6658">
      <w:pPr>
        <w:widowControl w:val="0"/>
        <w:tabs>
          <w:tab w:val="left" w:pos="1010"/>
        </w:tabs>
        <w:spacing w:after="0" w:line="270" w:lineRule="exact"/>
        <w:ind w:right="20" w:firstLine="119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5. Аттестационная комиссия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создается приказом директора в составе председателя комиссии, заместителя председателя, секретаря и членов комиссии.</w:t>
      </w:r>
    </w:p>
    <w:p w:rsidR="004C6658" w:rsidRPr="004C6658" w:rsidRDefault="004C6658" w:rsidP="004C6658">
      <w:pPr>
        <w:widowControl w:val="0"/>
        <w:tabs>
          <w:tab w:val="left" w:pos="1075"/>
        </w:tabs>
        <w:spacing w:after="0" w:line="270" w:lineRule="exact"/>
        <w:ind w:right="20" w:firstLine="119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6. В состав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C6658" w:rsidRPr="004C6658" w:rsidRDefault="004C6658" w:rsidP="004C6658">
      <w:pPr>
        <w:widowControl w:val="0"/>
        <w:tabs>
          <w:tab w:val="left" w:pos="975"/>
        </w:tabs>
        <w:spacing w:after="0" w:line="270" w:lineRule="exact"/>
        <w:ind w:firstLine="119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7. Аттестация педагогических работников проводится в соответствии с приказом директора.</w:t>
      </w:r>
    </w:p>
    <w:p w:rsidR="004C6658" w:rsidRPr="004C6658" w:rsidRDefault="004C6658" w:rsidP="004C6658">
      <w:pPr>
        <w:widowControl w:val="0"/>
        <w:tabs>
          <w:tab w:val="left" w:pos="1125"/>
        </w:tabs>
        <w:spacing w:after="0" w:line="270" w:lineRule="exact"/>
        <w:ind w:right="20" w:firstLine="119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Директор знакомит педагогических работников с приказом, содержащим список </w:t>
      </w:r>
      <w:r w:rsidRPr="004C6658">
        <w:rPr>
          <w:rFonts w:ascii="Times New Roman" w:eastAsia="Times New Roman" w:hAnsi="Times New Roman" w:cs="Times New Roman"/>
          <w:color w:val="000000"/>
          <w:spacing w:val="-1"/>
          <w:sz w:val="24"/>
          <w:szCs w:val="24"/>
          <w:lang w:eastAsia="ru-RU"/>
        </w:rPr>
        <w:lastRenderedPageBreak/>
        <w:t>работников,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C6658" w:rsidRPr="004C6658" w:rsidRDefault="004C6658" w:rsidP="004C6658">
      <w:pPr>
        <w:widowControl w:val="0"/>
        <w:tabs>
          <w:tab w:val="left" w:pos="1145"/>
        </w:tabs>
        <w:spacing w:after="0" w:line="270" w:lineRule="exact"/>
        <w:ind w:right="20" w:firstLine="119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8.Для проведения аттестации на каждого педагогического работника директор вносит в аттестационную комиссию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представление.</w:t>
      </w:r>
    </w:p>
    <w:p w:rsidR="004C6658" w:rsidRPr="004C6658" w:rsidRDefault="004C6658" w:rsidP="004C6658">
      <w:pPr>
        <w:widowControl w:val="0"/>
        <w:tabs>
          <w:tab w:val="left" w:pos="1075"/>
        </w:tabs>
        <w:spacing w:after="0" w:line="270" w:lineRule="exact"/>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 представлении содержатся следующие сведения о педагогическом работнике:</w:t>
      </w:r>
    </w:p>
    <w:p w:rsidR="004C6658" w:rsidRPr="004C6658" w:rsidRDefault="004C6658" w:rsidP="004C6658">
      <w:pPr>
        <w:widowControl w:val="0"/>
        <w:tabs>
          <w:tab w:val="left" w:pos="985"/>
        </w:tabs>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w:t>
      </w:r>
      <w:r w:rsidRPr="004C6658">
        <w:rPr>
          <w:rFonts w:ascii="Times New Roman" w:eastAsia="Times New Roman" w:hAnsi="Times New Roman" w:cs="Times New Roman"/>
          <w:color w:val="000000"/>
          <w:spacing w:val="-1"/>
          <w:sz w:val="24"/>
          <w:szCs w:val="24"/>
          <w:lang w:eastAsia="ru-RU"/>
        </w:rPr>
        <w:tab/>
        <w:t>фамилия, имя, отчество (при наличии);</w:t>
      </w:r>
    </w:p>
    <w:p w:rsidR="004C6658" w:rsidRPr="004C6658" w:rsidRDefault="004C6658" w:rsidP="004C6658">
      <w:pPr>
        <w:widowControl w:val="0"/>
        <w:tabs>
          <w:tab w:val="left" w:pos="1005"/>
        </w:tabs>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б)</w:t>
      </w:r>
      <w:r w:rsidRPr="004C6658">
        <w:rPr>
          <w:rFonts w:ascii="Times New Roman" w:eastAsia="Times New Roman" w:hAnsi="Times New Roman" w:cs="Times New Roman"/>
          <w:color w:val="000000"/>
          <w:spacing w:val="-1"/>
          <w:sz w:val="24"/>
          <w:szCs w:val="24"/>
          <w:lang w:eastAsia="ru-RU"/>
        </w:rPr>
        <w:tab/>
        <w:t>наименование должности на дату проведения аттестации;</w:t>
      </w:r>
    </w:p>
    <w:p w:rsidR="004C6658" w:rsidRPr="004C6658" w:rsidRDefault="004C6658" w:rsidP="004C6658">
      <w:pPr>
        <w:widowControl w:val="0"/>
        <w:tabs>
          <w:tab w:val="left" w:pos="985"/>
        </w:tabs>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w:t>
      </w:r>
      <w:r w:rsidRPr="004C6658">
        <w:rPr>
          <w:rFonts w:ascii="Times New Roman" w:eastAsia="Times New Roman" w:hAnsi="Times New Roman" w:cs="Times New Roman"/>
          <w:color w:val="000000"/>
          <w:spacing w:val="-1"/>
          <w:sz w:val="24"/>
          <w:szCs w:val="24"/>
          <w:lang w:eastAsia="ru-RU"/>
        </w:rPr>
        <w:tab/>
        <w:t>дата заключения по этой должности трудового договора;</w:t>
      </w:r>
    </w:p>
    <w:p w:rsidR="004C6658" w:rsidRPr="004C6658" w:rsidRDefault="004C6658" w:rsidP="004C6658">
      <w:pPr>
        <w:widowControl w:val="0"/>
        <w:spacing w:after="0" w:line="240" w:lineRule="auto"/>
        <w:ind w:firstLine="709"/>
        <w:rPr>
          <w:rFonts w:ascii="Times New Roman" w:eastAsia="Courier New" w:hAnsi="Times New Roman" w:cs="Times New Roman"/>
          <w:color w:val="000000"/>
          <w:sz w:val="24"/>
          <w:szCs w:val="24"/>
          <w:lang w:eastAsia="ru-RU"/>
        </w:rPr>
        <w:sectPr w:rsidR="004C6658" w:rsidRPr="004C6658" w:rsidSect="004C6658">
          <w:pgSz w:w="11909" w:h="16838"/>
          <w:pgMar w:top="567" w:right="567" w:bottom="567" w:left="1701" w:header="0" w:footer="3" w:gutter="0"/>
          <w:cols w:space="720"/>
          <w:noEndnote/>
          <w:docGrid w:linePitch="360"/>
        </w:sectPr>
      </w:pPr>
    </w:p>
    <w:p w:rsidR="004C6658" w:rsidRPr="004C6658" w:rsidRDefault="004C6658" w:rsidP="004C6658">
      <w:pPr>
        <w:widowControl w:val="0"/>
        <w:tabs>
          <w:tab w:val="left" w:pos="970"/>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г)</w:t>
      </w:r>
      <w:r w:rsidRPr="004C6658">
        <w:rPr>
          <w:rFonts w:ascii="Times New Roman" w:eastAsia="Times New Roman" w:hAnsi="Times New Roman" w:cs="Times New Roman"/>
          <w:color w:val="000000"/>
          <w:spacing w:val="-1"/>
          <w:sz w:val="24"/>
          <w:szCs w:val="24"/>
          <w:lang w:eastAsia="ru-RU"/>
        </w:rPr>
        <w:tab/>
        <w:t>уровень образования и (или) квалификации по специальности или направлению подготовки;</w:t>
      </w:r>
    </w:p>
    <w:p w:rsidR="004C6658" w:rsidRPr="004C6658" w:rsidRDefault="004C6658" w:rsidP="004C6658">
      <w:pPr>
        <w:widowControl w:val="0"/>
        <w:tabs>
          <w:tab w:val="left" w:pos="1030"/>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д)</w:t>
      </w:r>
      <w:r w:rsidRPr="004C6658">
        <w:rPr>
          <w:rFonts w:ascii="Times New Roman" w:eastAsia="Times New Roman" w:hAnsi="Times New Roman" w:cs="Times New Roman"/>
          <w:color w:val="000000"/>
          <w:spacing w:val="-1"/>
          <w:sz w:val="24"/>
          <w:szCs w:val="24"/>
          <w:lang w:eastAsia="ru-RU"/>
        </w:rPr>
        <w:tab/>
        <w:t>информация о получении дополнительного профессионального образования по профилю педагогической деятельности;</w:t>
      </w:r>
    </w:p>
    <w:p w:rsidR="004C6658" w:rsidRPr="004C6658" w:rsidRDefault="004C6658" w:rsidP="004C6658">
      <w:pPr>
        <w:widowControl w:val="0"/>
        <w:tabs>
          <w:tab w:val="left" w:pos="980"/>
        </w:tabs>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е)</w:t>
      </w:r>
      <w:r w:rsidRPr="004C6658">
        <w:rPr>
          <w:rFonts w:ascii="Times New Roman" w:eastAsia="Times New Roman" w:hAnsi="Times New Roman" w:cs="Times New Roman"/>
          <w:color w:val="000000"/>
          <w:spacing w:val="-1"/>
          <w:sz w:val="24"/>
          <w:szCs w:val="24"/>
          <w:lang w:eastAsia="ru-RU"/>
        </w:rPr>
        <w:tab/>
        <w:t>результаты предыдущих аттестаций (в случае их проведения);</w:t>
      </w:r>
    </w:p>
    <w:p w:rsidR="004C6658" w:rsidRPr="004C6658" w:rsidRDefault="004C6658" w:rsidP="004C6658">
      <w:pPr>
        <w:widowControl w:val="0"/>
        <w:tabs>
          <w:tab w:val="left" w:pos="1050"/>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ж)</w:t>
      </w:r>
      <w:r w:rsidRPr="004C6658">
        <w:rPr>
          <w:rFonts w:ascii="Times New Roman" w:eastAsia="Times New Roman" w:hAnsi="Times New Roman" w:cs="Times New Roman"/>
          <w:color w:val="000000"/>
          <w:spacing w:val="-1"/>
          <w:sz w:val="24"/>
          <w:szCs w:val="24"/>
          <w:lang w:eastAsia="ru-RU"/>
        </w:rPr>
        <w:tab/>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4C6658" w:rsidRPr="004C6658" w:rsidRDefault="004C6658" w:rsidP="004C6658">
      <w:pPr>
        <w:widowControl w:val="0"/>
        <w:tabs>
          <w:tab w:val="left" w:pos="1105"/>
        </w:tabs>
        <w:spacing w:after="0" w:line="270" w:lineRule="exact"/>
        <w:ind w:right="23" w:firstLine="1106"/>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9. Директор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дополнительные сведения, характеризующие его профессиональную деятельность за период </w:t>
      </w:r>
      <w:proofErr w:type="gramStart"/>
      <w:r w:rsidRPr="004C6658">
        <w:rPr>
          <w:rFonts w:ascii="Times New Roman" w:eastAsia="Times New Roman" w:hAnsi="Times New Roman" w:cs="Times New Roman"/>
          <w:color w:val="000000"/>
          <w:spacing w:val="-1"/>
          <w:sz w:val="24"/>
          <w:szCs w:val="24"/>
          <w:lang w:eastAsia="ru-RU"/>
        </w:rPr>
        <w:t>с даты</w:t>
      </w:r>
      <w:proofErr w:type="gramEnd"/>
      <w:r w:rsidRPr="004C6658">
        <w:rPr>
          <w:rFonts w:ascii="Times New Roman" w:eastAsia="Times New Roman" w:hAnsi="Times New Roman" w:cs="Times New Roman"/>
          <w:color w:val="000000"/>
          <w:spacing w:val="-1"/>
          <w:sz w:val="24"/>
          <w:szCs w:val="24"/>
          <w:lang w:eastAsia="ru-RU"/>
        </w:rPr>
        <w:t xml:space="preserve"> предыдущей аттестации (при первичной аттестации - с даты поступления на работу).</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10. При отказе педагогического работника от ознакомления с представлением составляется акт</w:t>
      </w:r>
      <w:proofErr w:type="gramStart"/>
      <w:r w:rsidRPr="004C6658">
        <w:rPr>
          <w:rFonts w:ascii="Times New Roman" w:eastAsia="Times New Roman" w:hAnsi="Times New Roman" w:cs="Times New Roman"/>
          <w:color w:val="000000"/>
          <w:spacing w:val="-1"/>
          <w:sz w:val="24"/>
          <w:szCs w:val="24"/>
          <w:lang w:eastAsia="ru-RU"/>
        </w:rPr>
        <w:t>.</w:t>
      </w:r>
      <w:proofErr w:type="gramEnd"/>
      <w:r w:rsidRPr="004C6658">
        <w:rPr>
          <w:rFonts w:ascii="Times New Roman" w:eastAsia="Times New Roman" w:hAnsi="Times New Roman" w:cs="Times New Roman"/>
          <w:color w:val="000000"/>
          <w:spacing w:val="-1"/>
          <w:sz w:val="24"/>
          <w:szCs w:val="24"/>
          <w:lang w:eastAsia="ru-RU"/>
        </w:rPr>
        <w:t xml:space="preserve"> </w:t>
      </w:r>
      <w:proofErr w:type="gramStart"/>
      <w:r w:rsidRPr="004C6658">
        <w:rPr>
          <w:rFonts w:ascii="Times New Roman" w:eastAsia="Times New Roman" w:hAnsi="Times New Roman" w:cs="Times New Roman"/>
          <w:color w:val="000000"/>
          <w:spacing w:val="-1"/>
          <w:sz w:val="24"/>
          <w:szCs w:val="24"/>
          <w:lang w:eastAsia="ru-RU"/>
        </w:rPr>
        <w:t>к</w:t>
      </w:r>
      <w:proofErr w:type="gramEnd"/>
      <w:r w:rsidRPr="004C6658">
        <w:rPr>
          <w:rFonts w:ascii="Times New Roman" w:eastAsia="Times New Roman" w:hAnsi="Times New Roman" w:cs="Times New Roman"/>
          <w:color w:val="000000"/>
          <w:spacing w:val="-1"/>
          <w:sz w:val="24"/>
          <w:szCs w:val="24"/>
          <w:lang w:eastAsia="ru-RU"/>
        </w:rPr>
        <w:t>оторый подписывается директором и лицами (не менее двух), в присутствии которых составлен акт.</w:t>
      </w:r>
    </w:p>
    <w:p w:rsidR="004C6658" w:rsidRPr="004C6658" w:rsidRDefault="004C6658" w:rsidP="004C6658">
      <w:pPr>
        <w:widowControl w:val="0"/>
        <w:tabs>
          <w:tab w:val="left" w:pos="113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Аттестация проводится на заседании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с участием педагогического работника.</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11. Заседание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считается правомочным, если на нём присутствуют не менее двух третей от общего числа членов аттестационной комиссии организации.</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12. </w:t>
      </w:r>
      <w:proofErr w:type="gramStart"/>
      <w:r w:rsidRPr="004C6658">
        <w:rPr>
          <w:rFonts w:ascii="Times New Roman" w:eastAsia="Times New Roman" w:hAnsi="Times New Roman" w:cs="Times New Roman"/>
          <w:color w:val="000000"/>
          <w:spacing w:val="-1"/>
          <w:sz w:val="24"/>
          <w:szCs w:val="24"/>
          <w:lang w:eastAsia="ru-RU"/>
        </w:rPr>
        <w:t>В случае отсутствия педагогического работника в день проведения аттестации на заседании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по уважительным причинам, его аттестация переносится на другую дату, и в график аттестации вносятся соответствующие изменения, о чем директор знакомит работника под роспись не менее чем за 30 календарных дней до новой даты проведения его аттестации.</w:t>
      </w:r>
      <w:proofErr w:type="gramEnd"/>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13. При неявке педагогического работника на заседание аттестационной комиссии без уважительной причины аттестационная комиссия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проводит аттестацию в его отсутствие.</w:t>
      </w:r>
    </w:p>
    <w:p w:rsidR="004C6658" w:rsidRPr="004C6658" w:rsidRDefault="004C6658" w:rsidP="004C6658">
      <w:pPr>
        <w:widowControl w:val="0"/>
        <w:tabs>
          <w:tab w:val="left" w:pos="1215"/>
        </w:tabs>
        <w:spacing w:after="0" w:line="270" w:lineRule="exact"/>
        <w:ind w:right="23" w:firstLine="1213"/>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14. Аттестационная комиссия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C6658" w:rsidRPr="004C6658" w:rsidRDefault="004C6658" w:rsidP="004C6658">
      <w:pPr>
        <w:widowControl w:val="0"/>
        <w:tabs>
          <w:tab w:val="left" w:pos="1110"/>
        </w:tabs>
        <w:spacing w:after="0" w:line="270" w:lineRule="exact"/>
        <w:ind w:right="23" w:firstLine="1111"/>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15. По результатам аттестации педагогического работника аттестационная комиссия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принимает одно из следующих решений:</w:t>
      </w:r>
    </w:p>
    <w:p w:rsidR="004C6658" w:rsidRPr="004C6658" w:rsidRDefault="004C6658" w:rsidP="004C6658">
      <w:pPr>
        <w:widowControl w:val="0"/>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соответствует занимаемой должности (указывается должность педагогического работника);</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не соответствует занимаемой должности (указывается должность педагогического работника).</w:t>
      </w:r>
    </w:p>
    <w:p w:rsidR="004C6658" w:rsidRPr="004C6658" w:rsidRDefault="004C6658" w:rsidP="004C6658">
      <w:pPr>
        <w:widowControl w:val="0"/>
        <w:tabs>
          <w:tab w:val="left" w:pos="1160"/>
        </w:tabs>
        <w:spacing w:after="0" w:line="270" w:lineRule="exact"/>
        <w:ind w:right="23" w:firstLine="1162"/>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16. Решение принимается аттестационной комиссией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17. При прохождении аттестации педагогический работник, являющийся членом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не участвует в голосовании по своей кандидатуре.</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 случаях, когда не менее половины членов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C6658" w:rsidRPr="004C6658" w:rsidRDefault="004C6658" w:rsidP="004C6658">
      <w:pPr>
        <w:widowControl w:val="0"/>
        <w:tabs>
          <w:tab w:val="left" w:pos="110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Результаты аттестации педагогического работника, непосредственно присутствующего на заседании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w:t>
      </w:r>
      <w:proofErr w:type="gramStart"/>
      <w:r w:rsidRPr="004C6658">
        <w:rPr>
          <w:rFonts w:ascii="Times New Roman" w:eastAsia="Times New Roman" w:hAnsi="Times New Roman" w:cs="Times New Roman"/>
          <w:color w:val="000000"/>
          <w:spacing w:val="-1"/>
          <w:sz w:val="24"/>
          <w:szCs w:val="24"/>
          <w:lang w:eastAsia="ru-RU"/>
        </w:rPr>
        <w:t>.</w:t>
      </w:r>
      <w:proofErr w:type="gramEnd"/>
      <w:r w:rsidRPr="004C6658">
        <w:rPr>
          <w:rFonts w:ascii="Times New Roman" w:eastAsia="Times New Roman" w:hAnsi="Times New Roman" w:cs="Times New Roman"/>
          <w:color w:val="000000"/>
          <w:spacing w:val="-1"/>
          <w:sz w:val="24"/>
          <w:szCs w:val="24"/>
          <w:lang w:eastAsia="ru-RU"/>
        </w:rPr>
        <w:t xml:space="preserve"> </w:t>
      </w:r>
      <w:proofErr w:type="gramStart"/>
      <w:r w:rsidRPr="004C6658">
        <w:rPr>
          <w:rFonts w:ascii="Times New Roman" w:eastAsia="Times New Roman" w:hAnsi="Times New Roman" w:cs="Times New Roman"/>
          <w:color w:val="000000"/>
          <w:spacing w:val="-1"/>
          <w:sz w:val="24"/>
          <w:szCs w:val="24"/>
          <w:lang w:eastAsia="ru-RU"/>
        </w:rPr>
        <w:t>с</w:t>
      </w:r>
      <w:proofErr w:type="gramEnd"/>
      <w:r w:rsidRPr="004C6658">
        <w:rPr>
          <w:rFonts w:ascii="Times New Roman" w:eastAsia="Times New Roman" w:hAnsi="Times New Roman" w:cs="Times New Roman"/>
          <w:color w:val="000000"/>
          <w:spacing w:val="-1"/>
          <w:sz w:val="24"/>
          <w:szCs w:val="24"/>
          <w:lang w:eastAsia="ru-RU"/>
        </w:rPr>
        <w:t>ообщаются ему после подведения итогов голосования.</w:t>
      </w:r>
    </w:p>
    <w:p w:rsidR="004C6658" w:rsidRPr="004C6658" w:rsidRDefault="004C6658" w:rsidP="004C6658">
      <w:pPr>
        <w:widowControl w:val="0"/>
        <w:tabs>
          <w:tab w:val="left" w:pos="1115"/>
        </w:tabs>
        <w:spacing w:after="0" w:line="270" w:lineRule="exact"/>
        <w:ind w:right="23" w:firstLine="1117"/>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18.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директора.</w:t>
      </w:r>
    </w:p>
    <w:p w:rsidR="004C6658" w:rsidRPr="004C6658" w:rsidRDefault="004C6658" w:rsidP="004C6658">
      <w:pPr>
        <w:widowControl w:val="0"/>
        <w:tabs>
          <w:tab w:val="left" w:pos="1115"/>
        </w:tabs>
        <w:spacing w:after="0" w:line="270" w:lineRule="exact"/>
        <w:ind w:right="23" w:firstLine="1117"/>
        <w:rPr>
          <w:rFonts w:ascii="Times New Roman" w:eastAsia="Times New Roman" w:hAnsi="Times New Roman" w:cs="Times New Roman"/>
          <w:color w:val="000000"/>
          <w:spacing w:val="-1"/>
          <w:sz w:val="24"/>
          <w:szCs w:val="24"/>
          <w:lang w:eastAsia="ru-RU"/>
        </w:rPr>
        <w:sectPr w:rsidR="004C6658" w:rsidRPr="004C6658" w:rsidSect="002A51CD">
          <w:type w:val="continuous"/>
          <w:pgSz w:w="11909" w:h="16838"/>
          <w:pgMar w:top="567" w:right="567" w:bottom="567" w:left="1701" w:header="0" w:footer="3" w:gutter="0"/>
          <w:cols w:space="720"/>
          <w:noEndnote/>
          <w:docGrid w:linePitch="360"/>
        </w:sectPr>
      </w:pPr>
      <w:r w:rsidRPr="004C6658">
        <w:rPr>
          <w:rFonts w:ascii="Times New Roman" w:eastAsia="Times New Roman" w:hAnsi="Times New Roman" w:cs="Times New Roman"/>
          <w:color w:val="000000"/>
          <w:spacing w:val="-1"/>
          <w:sz w:val="24"/>
          <w:szCs w:val="24"/>
          <w:lang w:eastAsia="ru-RU"/>
        </w:rPr>
        <w:t>19.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w:t>
      </w:r>
    </w:p>
    <w:p w:rsidR="004C6658" w:rsidRPr="004C6658" w:rsidRDefault="004C6658" w:rsidP="004C6658">
      <w:pPr>
        <w:widowControl w:val="0"/>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 xml:space="preserve">его должности, дате заседания аттестационной комиссии организации, результатах </w:t>
      </w:r>
      <w:proofErr w:type="spellStart"/>
      <w:r w:rsidRPr="004C6658">
        <w:rPr>
          <w:rFonts w:ascii="Times New Roman" w:eastAsia="Times New Roman" w:hAnsi="Times New Roman" w:cs="Times New Roman"/>
          <w:color w:val="000000"/>
          <w:spacing w:val="-1"/>
          <w:sz w:val="24"/>
          <w:szCs w:val="24"/>
          <w:lang w:eastAsia="ru-RU"/>
        </w:rPr>
        <w:t>лгосования</w:t>
      </w:r>
      <w:proofErr w:type="spellEnd"/>
      <w:r w:rsidRPr="004C6658">
        <w:rPr>
          <w:rFonts w:ascii="Times New Roman" w:eastAsia="Times New Roman" w:hAnsi="Times New Roman" w:cs="Times New Roman"/>
          <w:color w:val="000000"/>
          <w:spacing w:val="-1"/>
          <w:sz w:val="24"/>
          <w:szCs w:val="24"/>
          <w:lang w:eastAsia="ru-RU"/>
        </w:rPr>
        <w:t>. о принятом аттестационной комиссией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решении. Директор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C6658" w:rsidRPr="004C6658" w:rsidRDefault="004C6658" w:rsidP="004C6658">
      <w:pPr>
        <w:widowControl w:val="0"/>
        <w:tabs>
          <w:tab w:val="left" w:pos="1125"/>
        </w:tabs>
        <w:spacing w:after="0" w:line="270" w:lineRule="exact"/>
        <w:ind w:right="23" w:firstLine="1123"/>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20.Результаты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4C6658" w:rsidRPr="004C6658" w:rsidRDefault="004C6658" w:rsidP="004C6658">
      <w:pPr>
        <w:widowControl w:val="0"/>
        <w:tabs>
          <w:tab w:val="left" w:pos="1170"/>
        </w:tabs>
        <w:spacing w:after="0" w:line="270" w:lineRule="exact"/>
        <w:ind w:right="23" w:firstLine="1168"/>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21.Аттестацию в целях подтверждения соответствия занимаемой должности не проходят следующие педагогические работники:</w:t>
      </w:r>
    </w:p>
    <w:p w:rsidR="004C6658" w:rsidRPr="004C6658" w:rsidRDefault="004C6658" w:rsidP="004C6658">
      <w:pPr>
        <w:widowControl w:val="0"/>
        <w:tabs>
          <w:tab w:val="left" w:pos="98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w:t>
      </w:r>
      <w:r w:rsidRPr="004C6658">
        <w:rPr>
          <w:rFonts w:ascii="Times New Roman" w:eastAsia="Times New Roman" w:hAnsi="Times New Roman" w:cs="Times New Roman"/>
          <w:color w:val="000000"/>
          <w:spacing w:val="-1"/>
          <w:sz w:val="24"/>
          <w:szCs w:val="24"/>
          <w:lang w:eastAsia="ru-RU"/>
        </w:rPr>
        <w:tab/>
        <w:t>педагогические работники, имеющие квалификационные категории;</w:t>
      </w:r>
    </w:p>
    <w:p w:rsidR="004C6658" w:rsidRPr="004C6658" w:rsidRDefault="004C6658" w:rsidP="004C6658">
      <w:pPr>
        <w:widowControl w:val="0"/>
        <w:tabs>
          <w:tab w:val="left" w:pos="1105"/>
        </w:tabs>
        <w:spacing w:after="0" w:line="270" w:lineRule="exact"/>
        <w:ind w:left="40" w:right="20" w:firstLine="709"/>
        <w:rPr>
          <w:rFonts w:ascii="Times New Roman" w:eastAsia="Times New Roman" w:hAnsi="Times New Roman" w:cs="Times New Roman"/>
          <w:color w:val="000000"/>
          <w:spacing w:val="-1"/>
          <w:sz w:val="24"/>
          <w:szCs w:val="24"/>
          <w:lang w:eastAsia="ru-RU"/>
        </w:rPr>
      </w:pPr>
      <w:proofErr w:type="gramStart"/>
      <w:r w:rsidRPr="004C6658">
        <w:rPr>
          <w:rFonts w:ascii="Times New Roman" w:eastAsia="Times New Roman" w:hAnsi="Times New Roman" w:cs="Times New Roman"/>
          <w:color w:val="000000"/>
          <w:spacing w:val="-1"/>
          <w:sz w:val="24"/>
          <w:szCs w:val="24"/>
          <w:lang w:eastAsia="ru-RU"/>
        </w:rPr>
        <w:t>б)</w:t>
      </w:r>
      <w:r w:rsidRPr="004C6658">
        <w:rPr>
          <w:rFonts w:ascii="Times New Roman" w:eastAsia="Times New Roman" w:hAnsi="Times New Roman" w:cs="Times New Roman"/>
          <w:color w:val="000000"/>
          <w:spacing w:val="-1"/>
          <w:sz w:val="24"/>
          <w:szCs w:val="24"/>
          <w:lang w:eastAsia="ru-RU"/>
        </w:rPr>
        <w:tab/>
        <w:t>проработавшие в занимаемой должности менее двух лет в организации, в которой проводится аттестация;</w:t>
      </w:r>
      <w:proofErr w:type="gramEnd"/>
    </w:p>
    <w:p w:rsidR="004C6658" w:rsidRPr="004C6658" w:rsidRDefault="004C6658" w:rsidP="004C6658">
      <w:pPr>
        <w:widowControl w:val="0"/>
        <w:tabs>
          <w:tab w:val="left" w:pos="99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w:t>
      </w:r>
      <w:r w:rsidRPr="004C6658">
        <w:rPr>
          <w:rFonts w:ascii="Times New Roman" w:eastAsia="Times New Roman" w:hAnsi="Times New Roman" w:cs="Times New Roman"/>
          <w:color w:val="000000"/>
          <w:spacing w:val="-1"/>
          <w:sz w:val="24"/>
          <w:szCs w:val="24"/>
          <w:lang w:eastAsia="ru-RU"/>
        </w:rPr>
        <w:tab/>
        <w:t>беременные женщины;</w:t>
      </w:r>
    </w:p>
    <w:p w:rsidR="004C6658" w:rsidRPr="004C6658" w:rsidRDefault="004C6658" w:rsidP="004C6658">
      <w:pPr>
        <w:widowControl w:val="0"/>
        <w:tabs>
          <w:tab w:val="left" w:pos="97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г)</w:t>
      </w:r>
      <w:r w:rsidRPr="004C6658">
        <w:rPr>
          <w:rFonts w:ascii="Times New Roman" w:eastAsia="Times New Roman" w:hAnsi="Times New Roman" w:cs="Times New Roman"/>
          <w:color w:val="000000"/>
          <w:spacing w:val="-1"/>
          <w:sz w:val="24"/>
          <w:szCs w:val="24"/>
          <w:lang w:eastAsia="ru-RU"/>
        </w:rPr>
        <w:tab/>
        <w:t>женщины, находящиеся в отпуске по беременности и родам;</w:t>
      </w:r>
    </w:p>
    <w:p w:rsidR="004C6658" w:rsidRPr="004C6658" w:rsidRDefault="004C6658" w:rsidP="004C6658">
      <w:pPr>
        <w:widowControl w:val="0"/>
        <w:tabs>
          <w:tab w:val="left" w:pos="100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д)</w:t>
      </w:r>
      <w:r w:rsidRPr="004C6658">
        <w:rPr>
          <w:rFonts w:ascii="Times New Roman" w:eastAsia="Times New Roman" w:hAnsi="Times New Roman" w:cs="Times New Roman"/>
          <w:color w:val="000000"/>
          <w:spacing w:val="-1"/>
          <w:sz w:val="24"/>
          <w:szCs w:val="24"/>
          <w:lang w:eastAsia="ru-RU"/>
        </w:rPr>
        <w:tab/>
        <w:t>лица, находящиеся в отпуске по уходу за ребенком до достижения им возраста трех лет;</w:t>
      </w:r>
    </w:p>
    <w:p w:rsidR="004C6658" w:rsidRPr="004C6658" w:rsidRDefault="004C6658" w:rsidP="004C6658">
      <w:pPr>
        <w:widowControl w:val="0"/>
        <w:tabs>
          <w:tab w:val="left" w:pos="985"/>
        </w:tabs>
        <w:spacing w:after="0" w:line="270" w:lineRule="exact"/>
        <w:ind w:left="40" w:firstLine="709"/>
        <w:rPr>
          <w:rFonts w:ascii="Times New Roman" w:eastAsia="Times New Roman" w:hAnsi="Times New Roman" w:cs="Times New Roman"/>
          <w:color w:val="000000"/>
          <w:spacing w:val="-1"/>
          <w:sz w:val="24"/>
          <w:szCs w:val="24"/>
          <w:lang w:eastAsia="ru-RU"/>
        </w:rPr>
      </w:pPr>
      <w:proofErr w:type="gramStart"/>
      <w:r w:rsidRPr="004C6658">
        <w:rPr>
          <w:rFonts w:ascii="Times New Roman" w:eastAsia="Times New Roman" w:hAnsi="Times New Roman" w:cs="Times New Roman"/>
          <w:color w:val="000000"/>
          <w:spacing w:val="-1"/>
          <w:sz w:val="24"/>
          <w:szCs w:val="24"/>
          <w:lang w:eastAsia="ru-RU"/>
        </w:rPr>
        <w:t>е)</w:t>
      </w:r>
      <w:r w:rsidRPr="004C6658">
        <w:rPr>
          <w:rFonts w:ascii="Times New Roman" w:eastAsia="Times New Roman" w:hAnsi="Times New Roman" w:cs="Times New Roman"/>
          <w:color w:val="000000"/>
          <w:spacing w:val="-1"/>
          <w:sz w:val="24"/>
          <w:szCs w:val="24"/>
          <w:lang w:eastAsia="ru-RU"/>
        </w:rPr>
        <w:tab/>
        <w:t>отсутствовавшие на рабочем месте более четырех месяцев подряд в связи с заболеванием.</w:t>
      </w:r>
      <w:proofErr w:type="gramEnd"/>
    </w:p>
    <w:p w:rsidR="004C6658" w:rsidRPr="004C6658" w:rsidRDefault="004C6658" w:rsidP="004C6658">
      <w:pPr>
        <w:widowControl w:val="0"/>
        <w:spacing w:after="0" w:line="270" w:lineRule="exact"/>
        <w:ind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22.Аттестация педагогических работников, предусмотренных </w:t>
      </w:r>
      <w:r w:rsidRPr="004C6658">
        <w:rPr>
          <w:rFonts w:ascii="Times New Roman" w:eastAsia="Times New Roman" w:hAnsi="Times New Roman" w:cs="Times New Roman"/>
          <w:b/>
          <w:bCs/>
          <w:color w:val="000000"/>
          <w:sz w:val="24"/>
          <w:szCs w:val="24"/>
          <w:lang w:eastAsia="ru-RU"/>
        </w:rPr>
        <w:t xml:space="preserve">подпунктами "г" </w:t>
      </w:r>
      <w:r w:rsidRPr="004C6658">
        <w:rPr>
          <w:rFonts w:ascii="Times New Roman" w:eastAsia="Times New Roman" w:hAnsi="Times New Roman" w:cs="Times New Roman"/>
          <w:color w:val="000000"/>
          <w:spacing w:val="-1"/>
          <w:sz w:val="24"/>
          <w:szCs w:val="24"/>
          <w:lang w:eastAsia="ru-RU"/>
        </w:rPr>
        <w:t xml:space="preserve">и </w:t>
      </w:r>
      <w:r w:rsidRPr="004C6658">
        <w:rPr>
          <w:rFonts w:ascii="Times New Roman" w:eastAsia="Times New Roman" w:hAnsi="Times New Roman" w:cs="Times New Roman"/>
          <w:b/>
          <w:bCs/>
          <w:color w:val="000000"/>
          <w:sz w:val="24"/>
          <w:szCs w:val="24"/>
          <w:lang w:eastAsia="ru-RU"/>
        </w:rPr>
        <w:t>"д"</w:t>
      </w:r>
    </w:p>
    <w:p w:rsidR="004C6658" w:rsidRPr="004C6658" w:rsidRDefault="004C6658" w:rsidP="004C6658">
      <w:pPr>
        <w:widowControl w:val="0"/>
        <w:spacing w:after="0" w:line="270" w:lineRule="exact"/>
        <w:ind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настоящего пункта, </w:t>
      </w:r>
      <w:proofErr w:type="gramStart"/>
      <w:r w:rsidRPr="004C6658">
        <w:rPr>
          <w:rFonts w:ascii="Times New Roman" w:eastAsia="Times New Roman" w:hAnsi="Times New Roman" w:cs="Times New Roman"/>
          <w:color w:val="000000"/>
          <w:spacing w:val="-1"/>
          <w:sz w:val="24"/>
          <w:szCs w:val="24"/>
          <w:lang w:eastAsia="ru-RU"/>
        </w:rPr>
        <w:t>возможна</w:t>
      </w:r>
      <w:proofErr w:type="gramEnd"/>
      <w:r w:rsidRPr="004C6658">
        <w:rPr>
          <w:rFonts w:ascii="Times New Roman" w:eastAsia="Times New Roman" w:hAnsi="Times New Roman" w:cs="Times New Roman"/>
          <w:color w:val="000000"/>
          <w:spacing w:val="-1"/>
          <w:sz w:val="24"/>
          <w:szCs w:val="24"/>
          <w:lang w:eastAsia="ru-RU"/>
        </w:rPr>
        <w:t xml:space="preserve"> не ранее чем через два года после их выхода из указанных отпусков.</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23. Аттестация педагогических работников, предусмотренных </w:t>
      </w:r>
      <w:r w:rsidRPr="004C6658">
        <w:rPr>
          <w:rFonts w:ascii="Times New Roman" w:eastAsia="Times New Roman" w:hAnsi="Times New Roman" w:cs="Times New Roman"/>
          <w:b/>
          <w:bCs/>
          <w:color w:val="000000"/>
          <w:sz w:val="24"/>
          <w:szCs w:val="24"/>
          <w:lang w:eastAsia="ru-RU"/>
        </w:rPr>
        <w:t xml:space="preserve">подпунктом "е" </w:t>
      </w:r>
      <w:r w:rsidRPr="004C6658">
        <w:rPr>
          <w:rFonts w:ascii="Times New Roman" w:eastAsia="Times New Roman" w:hAnsi="Times New Roman" w:cs="Times New Roman"/>
          <w:color w:val="000000"/>
          <w:spacing w:val="-1"/>
          <w:sz w:val="24"/>
          <w:szCs w:val="24"/>
          <w:lang w:eastAsia="ru-RU"/>
        </w:rPr>
        <w:t>настоящего пункта, возможна не ранее чем через год после их выхода на работу.</w:t>
      </w:r>
    </w:p>
    <w:p w:rsidR="004C6658" w:rsidRPr="004C6658" w:rsidRDefault="004C6658" w:rsidP="004C6658">
      <w:pPr>
        <w:widowControl w:val="0"/>
        <w:tabs>
          <w:tab w:val="left" w:pos="1215"/>
        </w:tabs>
        <w:spacing w:after="408" w:line="270" w:lineRule="exact"/>
        <w:ind w:right="23"/>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24. </w:t>
      </w:r>
      <w:proofErr w:type="gramStart"/>
      <w:r w:rsidRPr="004C6658">
        <w:rPr>
          <w:rFonts w:ascii="Times New Roman" w:eastAsia="Times New Roman" w:hAnsi="Times New Roman" w:cs="Times New Roman"/>
          <w:color w:val="000000"/>
          <w:spacing w:val="-1"/>
          <w:sz w:val="24"/>
          <w:szCs w:val="24"/>
          <w:lang w:eastAsia="ru-RU"/>
        </w:rPr>
        <w:t>Аттестационная комиссия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дают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r w:rsidRPr="004C6658">
        <w:rPr>
          <w:rFonts w:ascii="Times New Roman" w:eastAsia="Times New Roman" w:hAnsi="Times New Roman" w:cs="Times New Roman"/>
          <w:b/>
          <w:bCs/>
          <w:color w:val="000000"/>
          <w:sz w:val="24"/>
          <w:szCs w:val="24"/>
          <w:lang w:eastAsia="ru-RU"/>
        </w:rPr>
        <w:t xml:space="preserve">раздела </w:t>
      </w:r>
      <w:r w:rsidRPr="004C6658">
        <w:rPr>
          <w:rFonts w:ascii="Times New Roman" w:eastAsia="Times New Roman" w:hAnsi="Times New Roman" w:cs="Times New Roman"/>
          <w:color w:val="000000"/>
          <w:spacing w:val="-1"/>
          <w:sz w:val="24"/>
          <w:szCs w:val="24"/>
          <w:lang w:eastAsia="ru-RU"/>
        </w:rPr>
        <w:t>"Квалификационные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w:t>
      </w:r>
      <w:proofErr w:type="gramEnd"/>
      <w:r w:rsidRPr="004C6658">
        <w:rPr>
          <w:rFonts w:ascii="Times New Roman" w:eastAsia="Times New Roman" w:hAnsi="Times New Roman" w:cs="Times New Roman"/>
          <w:color w:val="000000"/>
          <w:spacing w:val="-1"/>
          <w:sz w:val="24"/>
          <w:szCs w:val="24"/>
          <w:lang w:eastAsia="ru-RU"/>
        </w:rPr>
        <w:t xml:space="preserve"> </w:t>
      </w:r>
      <w:proofErr w:type="gramStart"/>
      <w:r w:rsidRPr="004C6658">
        <w:rPr>
          <w:rFonts w:ascii="Times New Roman" w:eastAsia="Times New Roman" w:hAnsi="Times New Roman" w:cs="Times New Roman"/>
          <w:color w:val="000000"/>
          <w:spacing w:val="-1"/>
          <w:sz w:val="24"/>
          <w:szCs w:val="24"/>
          <w:lang w:eastAsia="ru-RU"/>
        </w:rPr>
        <w:t>объеме</w:t>
      </w:r>
      <w:proofErr w:type="gramEnd"/>
      <w:r w:rsidRPr="004C6658">
        <w:rPr>
          <w:rFonts w:ascii="Times New Roman" w:eastAsia="Times New Roman" w:hAnsi="Times New Roman" w:cs="Times New Roman"/>
          <w:color w:val="000000"/>
          <w:spacing w:val="-1"/>
          <w:sz w:val="24"/>
          <w:szCs w:val="24"/>
          <w:lang w:eastAsia="ru-RU"/>
        </w:rPr>
        <w:t xml:space="preserve"> возложенные на них должностные обязанности.</w:t>
      </w:r>
    </w:p>
    <w:p w:rsidR="004C6658" w:rsidRPr="004C6658" w:rsidRDefault="004C6658" w:rsidP="004C6658">
      <w:pPr>
        <w:widowControl w:val="0"/>
        <w:numPr>
          <w:ilvl w:val="0"/>
          <w:numId w:val="4"/>
        </w:numPr>
        <w:tabs>
          <w:tab w:val="left" w:pos="1520"/>
        </w:tabs>
        <w:spacing w:after="337" w:line="210" w:lineRule="exact"/>
        <w:ind w:right="1180"/>
        <w:contextualSpacing/>
        <w:outlineLvl w:val="0"/>
        <w:rPr>
          <w:rFonts w:ascii="Times New Roman" w:eastAsia="Times New Roman" w:hAnsi="Times New Roman" w:cs="Times New Roman"/>
          <w:b/>
          <w:bCs/>
          <w:color w:val="000000"/>
          <w:sz w:val="24"/>
          <w:szCs w:val="24"/>
          <w:lang w:eastAsia="ru-RU"/>
        </w:rPr>
      </w:pPr>
      <w:r w:rsidRPr="004C6658">
        <w:rPr>
          <w:rFonts w:ascii="Times New Roman" w:eastAsia="Times New Roman" w:hAnsi="Times New Roman" w:cs="Times New Roman"/>
          <w:b/>
          <w:bCs/>
          <w:color w:val="000000"/>
          <w:sz w:val="24"/>
          <w:szCs w:val="24"/>
          <w:lang w:eastAsia="ru-RU"/>
        </w:rPr>
        <w:t>Порядок аттестации педагогических работников в целях установления квалификационной категории</w:t>
      </w:r>
    </w:p>
    <w:p w:rsidR="004C6658" w:rsidRPr="004C6658" w:rsidRDefault="004C6658" w:rsidP="004C6658">
      <w:pPr>
        <w:widowControl w:val="0"/>
        <w:tabs>
          <w:tab w:val="left" w:pos="126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25.Аттестация педагогических работников в целях установления квалификационной категории проводится по их желанию.</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26. По результатам аттестации педагогическим работникам устанавливается первая или высшая квалификационная категория.</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27. Квалификационная категория устанавливается сроком на 5 лет. Срок действия квалификационной категории продлению не подлежит.</w:t>
      </w:r>
    </w:p>
    <w:p w:rsidR="004C6658" w:rsidRPr="004C6658" w:rsidRDefault="004C6658" w:rsidP="004C6658">
      <w:pPr>
        <w:widowControl w:val="0"/>
        <w:tabs>
          <w:tab w:val="left" w:pos="132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28. </w:t>
      </w:r>
      <w:proofErr w:type="gramStart"/>
      <w:r w:rsidRPr="004C6658">
        <w:rPr>
          <w:rFonts w:ascii="Times New Roman" w:eastAsia="Times New Roman" w:hAnsi="Times New Roman" w:cs="Times New Roman"/>
          <w:color w:val="000000"/>
          <w:spacing w:val="-1"/>
          <w:sz w:val="24"/>
          <w:szCs w:val="24"/>
          <w:lang w:eastAsia="ru-RU"/>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w:t>
      </w:r>
      <w:r w:rsidRPr="004C6658">
        <w:rPr>
          <w:rFonts w:ascii="Times New Roman" w:eastAsia="Times New Roman" w:hAnsi="Times New Roman" w:cs="Times New Roman"/>
          <w:color w:val="000000"/>
          <w:spacing w:val="-1"/>
          <w:sz w:val="24"/>
          <w:szCs w:val="24"/>
          <w:lang w:eastAsia="ru-RU"/>
        </w:rPr>
        <w:lastRenderedPageBreak/>
        <w:t>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p>
    <w:p w:rsidR="004C6658" w:rsidRPr="004C6658" w:rsidRDefault="004C6658" w:rsidP="004C6658">
      <w:pPr>
        <w:widowControl w:val="0"/>
        <w:tabs>
          <w:tab w:val="left" w:pos="121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29.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30. В состав аттестационных комиссий включается представитель соответствующего профессионального союза.</w:t>
      </w:r>
    </w:p>
    <w:p w:rsidR="004C6658" w:rsidRPr="004C6658" w:rsidRDefault="004C6658" w:rsidP="004C6658">
      <w:pPr>
        <w:widowControl w:val="0"/>
        <w:tabs>
          <w:tab w:val="left" w:pos="1265"/>
        </w:tabs>
        <w:spacing w:after="0" w:line="270" w:lineRule="exact"/>
        <w:ind w:right="20"/>
        <w:rPr>
          <w:rFonts w:ascii="Times New Roman" w:eastAsia="Times New Roman" w:hAnsi="Times New Roman" w:cs="Times New Roman"/>
          <w:color w:val="000000"/>
          <w:spacing w:val="-1"/>
          <w:sz w:val="24"/>
          <w:szCs w:val="24"/>
          <w:lang w:eastAsia="ru-RU"/>
        </w:rPr>
        <w:sectPr w:rsidR="004C6658" w:rsidRPr="004C6658" w:rsidSect="002A51CD">
          <w:type w:val="continuous"/>
          <w:pgSz w:w="11909" w:h="16838"/>
          <w:pgMar w:top="567" w:right="567" w:bottom="567" w:left="1701" w:header="0" w:footer="3" w:gutter="0"/>
          <w:cols w:space="720"/>
          <w:noEndnote/>
          <w:docGrid w:linePitch="360"/>
        </w:sectPr>
      </w:pPr>
      <w:r w:rsidRPr="004C6658">
        <w:rPr>
          <w:rFonts w:ascii="Times New Roman" w:eastAsia="Times New Roman" w:hAnsi="Times New Roman" w:cs="Times New Roman"/>
          <w:color w:val="000000"/>
          <w:spacing w:val="-1"/>
          <w:sz w:val="24"/>
          <w:szCs w:val="24"/>
          <w:lang w:eastAsia="ru-RU"/>
        </w:rPr>
        <w:t xml:space="preserve">               31.Аттестация педагогических работников проводится на основании их заявлений, подаваемых непосредственно в аттестационную комиссию, либо направляемых </w:t>
      </w:r>
      <w:proofErr w:type="gramStart"/>
      <w:r w:rsidRPr="004C6658">
        <w:rPr>
          <w:rFonts w:ascii="Times New Roman" w:eastAsia="Times New Roman" w:hAnsi="Times New Roman" w:cs="Times New Roman"/>
          <w:color w:val="000000"/>
          <w:spacing w:val="-1"/>
          <w:sz w:val="24"/>
          <w:szCs w:val="24"/>
          <w:lang w:eastAsia="ru-RU"/>
        </w:rPr>
        <w:t>педагогическими</w:t>
      </w:r>
      <w:proofErr w:type="gramEnd"/>
    </w:p>
    <w:p w:rsidR="004C6658" w:rsidRPr="004C6658" w:rsidRDefault="004C6658" w:rsidP="004C6658">
      <w:pPr>
        <w:widowControl w:val="0"/>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 xml:space="preserve">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 </w:t>
      </w:r>
      <w:r w:rsidRPr="004C6658">
        <w:rPr>
          <w:rFonts w:ascii="Times New Roman" w:eastAsia="Times New Roman" w:hAnsi="Times New Roman" w:cs="Times New Roman"/>
          <w:color w:val="000000"/>
          <w:spacing w:val="-1"/>
          <w:sz w:val="24"/>
          <w:szCs w:val="24"/>
          <w:lang w:eastAsia="ru-RU"/>
        </w:rPr>
        <w:softHyphen/>
        <w:t>телекоммуникационных сетей общего пользования, в том числе сети "Интернет".</w:t>
      </w:r>
    </w:p>
    <w:p w:rsidR="004C6658" w:rsidRPr="004C6658" w:rsidRDefault="004C6658" w:rsidP="004C6658">
      <w:pPr>
        <w:widowControl w:val="0"/>
        <w:tabs>
          <w:tab w:val="left" w:pos="128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32.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33.Заявления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C6658" w:rsidRPr="004C6658" w:rsidRDefault="004C6658" w:rsidP="004C6658">
      <w:pPr>
        <w:widowControl w:val="0"/>
        <w:tabs>
          <w:tab w:val="left" w:pos="115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34.Заявления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C6658" w:rsidRPr="004C6658" w:rsidRDefault="004C6658" w:rsidP="004C6658">
      <w:pPr>
        <w:widowControl w:val="0"/>
        <w:tabs>
          <w:tab w:val="left" w:pos="114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35.Истечение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C6658" w:rsidRPr="004C6658" w:rsidRDefault="004C6658" w:rsidP="004C6658">
      <w:pPr>
        <w:widowControl w:val="0"/>
        <w:tabs>
          <w:tab w:val="left" w:pos="123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36.Заявления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C6658" w:rsidRPr="004C6658" w:rsidRDefault="004C6658" w:rsidP="004C6658">
      <w:pPr>
        <w:widowControl w:val="0"/>
        <w:tabs>
          <w:tab w:val="left" w:pos="1085"/>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w:t>
      </w:r>
      <w:r w:rsidRPr="004C6658">
        <w:rPr>
          <w:rFonts w:ascii="Times New Roman" w:eastAsia="Times New Roman" w:hAnsi="Times New Roman" w:cs="Times New Roman"/>
          <w:color w:val="000000"/>
          <w:spacing w:val="-1"/>
          <w:sz w:val="24"/>
          <w:szCs w:val="24"/>
          <w:lang w:eastAsia="ru-RU"/>
        </w:rPr>
        <w:tab/>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C6658" w:rsidRPr="004C6658" w:rsidRDefault="004C6658" w:rsidP="004C6658">
      <w:pPr>
        <w:widowControl w:val="0"/>
        <w:tabs>
          <w:tab w:val="left" w:pos="1065"/>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б)</w:t>
      </w:r>
      <w:r w:rsidRPr="004C6658">
        <w:rPr>
          <w:rFonts w:ascii="Times New Roman" w:eastAsia="Times New Roman" w:hAnsi="Times New Roman" w:cs="Times New Roman"/>
          <w:color w:val="000000"/>
          <w:spacing w:val="-1"/>
          <w:sz w:val="24"/>
          <w:szCs w:val="24"/>
          <w:lang w:eastAsia="ru-RU"/>
        </w:rPr>
        <w:tab/>
        <w:t>осуществляется письменное уведомление педагогических работников о сроке и месте проведения их аттестации.</w:t>
      </w:r>
    </w:p>
    <w:p w:rsidR="004C6658" w:rsidRPr="004C6658" w:rsidRDefault="004C6658" w:rsidP="004C6658">
      <w:pPr>
        <w:widowControl w:val="0"/>
        <w:tabs>
          <w:tab w:val="left" w:pos="117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37.Продолжительность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38.Заседание аттестационной комиссии считается правомочным, если на нем присутствуют не менее двух третей от общего числа ее членов.</w:t>
      </w:r>
    </w:p>
    <w:p w:rsidR="004C6658" w:rsidRPr="004C6658" w:rsidRDefault="004C6658" w:rsidP="004C6658">
      <w:pPr>
        <w:widowControl w:val="0"/>
        <w:tabs>
          <w:tab w:val="left" w:pos="117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39.Педагогический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C6658" w:rsidRPr="004C6658" w:rsidRDefault="004C6658" w:rsidP="004C6658">
      <w:pPr>
        <w:widowControl w:val="0"/>
        <w:tabs>
          <w:tab w:val="left" w:pos="118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40. Первая квалификационная категория педагогическим работникам устанавливается на основе:</w:t>
      </w:r>
    </w:p>
    <w:p w:rsidR="004C6658" w:rsidRPr="004C6658" w:rsidRDefault="004C6658" w:rsidP="004C6658">
      <w:pPr>
        <w:widowControl w:val="0"/>
        <w:spacing w:after="0" w:line="270" w:lineRule="exact"/>
        <w:ind w:left="20"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r w:rsidRPr="004C6658">
        <w:rPr>
          <w:rFonts w:ascii="Times New Roman" w:eastAsia="Times New Roman" w:hAnsi="Times New Roman" w:cs="Times New Roman"/>
          <w:b/>
          <w:bCs/>
          <w:color w:val="000000"/>
          <w:sz w:val="24"/>
          <w:szCs w:val="24"/>
          <w:lang w:eastAsia="ru-RU"/>
        </w:rPr>
        <w:t xml:space="preserve">постановлением </w:t>
      </w:r>
      <w:r w:rsidRPr="004C6658">
        <w:rPr>
          <w:rFonts w:ascii="Times New Roman" w:eastAsia="Times New Roman" w:hAnsi="Times New Roman" w:cs="Times New Roman"/>
          <w:color w:val="000000"/>
          <w:spacing w:val="-1"/>
          <w:sz w:val="24"/>
          <w:szCs w:val="24"/>
          <w:lang w:eastAsia="ru-RU"/>
        </w:rPr>
        <w:t xml:space="preserve">Правительства Российской Федерации от 5 августа 2013 г. </w:t>
      </w:r>
      <w:r w:rsidRPr="004C6658">
        <w:rPr>
          <w:rFonts w:ascii="Times New Roman" w:eastAsia="Times New Roman" w:hAnsi="Times New Roman" w:cs="Times New Roman"/>
          <w:color w:val="000000"/>
          <w:spacing w:val="-1"/>
          <w:sz w:val="24"/>
          <w:szCs w:val="24"/>
          <w:lang w:val="en-US" w:eastAsia="ru-RU"/>
        </w:rPr>
        <w:t>N</w:t>
      </w:r>
      <w:r w:rsidRPr="004C6658">
        <w:rPr>
          <w:rFonts w:ascii="Times New Roman" w:eastAsia="Times New Roman" w:hAnsi="Times New Roman" w:cs="Times New Roman"/>
          <w:color w:val="000000"/>
          <w:spacing w:val="-1"/>
          <w:sz w:val="24"/>
          <w:szCs w:val="24"/>
          <w:lang w:eastAsia="ru-RU"/>
        </w:rPr>
        <w:t xml:space="preserve"> 662;</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w:t>
      </w:r>
      <w:r w:rsidRPr="004C6658">
        <w:rPr>
          <w:rFonts w:ascii="Times New Roman" w:eastAsia="Times New Roman" w:hAnsi="Times New Roman" w:cs="Times New Roman"/>
          <w:color w:val="000000"/>
          <w:spacing w:val="-1"/>
          <w:sz w:val="24"/>
          <w:szCs w:val="24"/>
          <w:lang w:eastAsia="ru-RU"/>
        </w:rPr>
        <w:lastRenderedPageBreak/>
        <w:t>методических объединений педагогических работников организации.</w:t>
      </w:r>
    </w:p>
    <w:p w:rsidR="004C6658" w:rsidRPr="004C6658" w:rsidRDefault="004C6658" w:rsidP="004C6658">
      <w:pPr>
        <w:widowControl w:val="0"/>
        <w:tabs>
          <w:tab w:val="left" w:pos="116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41. Высшая квалификационная категория педагогическим работникам устанавливается на основе:</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достижения </w:t>
      </w:r>
      <w:proofErr w:type="gramStart"/>
      <w:r w:rsidRPr="004C6658">
        <w:rPr>
          <w:rFonts w:ascii="Times New Roman" w:eastAsia="Times New Roman" w:hAnsi="Times New Roman" w:cs="Times New Roman"/>
          <w:color w:val="000000"/>
          <w:spacing w:val="-1"/>
          <w:sz w:val="24"/>
          <w:szCs w:val="24"/>
          <w:lang w:eastAsia="ru-RU"/>
        </w:rPr>
        <w:t>обучающимися</w:t>
      </w:r>
      <w:proofErr w:type="gramEnd"/>
      <w:r w:rsidRPr="004C6658">
        <w:rPr>
          <w:rFonts w:ascii="Times New Roman" w:eastAsia="Times New Roman" w:hAnsi="Times New Roman" w:cs="Times New Roman"/>
          <w:color w:val="000000"/>
          <w:spacing w:val="-1"/>
          <w:sz w:val="24"/>
          <w:szCs w:val="24"/>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r w:rsidRPr="004C6658">
        <w:rPr>
          <w:rFonts w:ascii="Times New Roman" w:eastAsia="Times New Roman" w:hAnsi="Times New Roman" w:cs="Times New Roman"/>
          <w:b/>
          <w:bCs/>
          <w:color w:val="000000"/>
          <w:sz w:val="24"/>
          <w:szCs w:val="24"/>
          <w:lang w:eastAsia="ru-RU"/>
        </w:rPr>
        <w:t xml:space="preserve">постановлением </w:t>
      </w:r>
      <w:r w:rsidRPr="004C6658">
        <w:rPr>
          <w:rFonts w:ascii="Times New Roman" w:eastAsia="Times New Roman" w:hAnsi="Times New Roman" w:cs="Times New Roman"/>
          <w:color w:val="000000"/>
          <w:spacing w:val="-1"/>
          <w:sz w:val="24"/>
          <w:szCs w:val="24"/>
          <w:lang w:eastAsia="ru-RU"/>
        </w:rPr>
        <w:t xml:space="preserve">Правительства Российской Федерации от 5 августа 2013 г. </w:t>
      </w:r>
      <w:r w:rsidRPr="004C6658">
        <w:rPr>
          <w:rFonts w:ascii="Times New Roman" w:eastAsia="Times New Roman" w:hAnsi="Times New Roman" w:cs="Times New Roman"/>
          <w:color w:val="000000"/>
          <w:spacing w:val="-1"/>
          <w:sz w:val="24"/>
          <w:szCs w:val="24"/>
          <w:lang w:val="en-US" w:eastAsia="ru-RU"/>
        </w:rPr>
        <w:t>N</w:t>
      </w:r>
      <w:r w:rsidRPr="004C6658">
        <w:rPr>
          <w:rFonts w:ascii="Times New Roman" w:eastAsia="Times New Roman" w:hAnsi="Times New Roman" w:cs="Times New Roman"/>
          <w:color w:val="000000"/>
          <w:spacing w:val="-1"/>
          <w:sz w:val="24"/>
          <w:szCs w:val="24"/>
          <w:lang w:eastAsia="ru-RU"/>
        </w:rPr>
        <w:t xml:space="preserve"> 662;</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выявления и развития </w:t>
      </w:r>
      <w:proofErr w:type="gramStart"/>
      <w:r w:rsidRPr="004C6658">
        <w:rPr>
          <w:rFonts w:ascii="Times New Roman" w:eastAsia="Times New Roman" w:hAnsi="Times New Roman" w:cs="Times New Roman"/>
          <w:color w:val="000000"/>
          <w:spacing w:val="-1"/>
          <w:sz w:val="24"/>
          <w:szCs w:val="24"/>
          <w:lang w:eastAsia="ru-RU"/>
        </w:rPr>
        <w:t>способностей</w:t>
      </w:r>
      <w:proofErr w:type="gramEnd"/>
      <w:r w:rsidRPr="004C6658">
        <w:rPr>
          <w:rFonts w:ascii="Times New Roman" w:eastAsia="Times New Roman" w:hAnsi="Times New Roman" w:cs="Times New Roman"/>
          <w:color w:val="000000"/>
          <w:spacing w:val="-1"/>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C6658" w:rsidRPr="004C6658" w:rsidRDefault="004C6658" w:rsidP="004C6658">
      <w:pPr>
        <w:widowControl w:val="0"/>
        <w:spacing w:after="0" w:line="240" w:lineRule="auto"/>
        <w:ind w:firstLine="709"/>
        <w:rPr>
          <w:rFonts w:ascii="Times New Roman" w:eastAsia="Courier New" w:hAnsi="Times New Roman" w:cs="Times New Roman"/>
          <w:color w:val="000000"/>
          <w:sz w:val="24"/>
          <w:szCs w:val="24"/>
          <w:lang w:eastAsia="ru-RU"/>
        </w:rPr>
        <w:sectPr w:rsidR="004C6658" w:rsidRPr="004C6658" w:rsidSect="002A51CD">
          <w:type w:val="continuous"/>
          <w:pgSz w:w="11909" w:h="16838"/>
          <w:pgMar w:top="567" w:right="567" w:bottom="567" w:left="1701" w:header="0" w:footer="3" w:gutter="0"/>
          <w:cols w:space="720"/>
          <w:noEndnote/>
          <w:docGrid w:linePitch="360"/>
        </w:sectPr>
      </w:pP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C6658" w:rsidRPr="004C6658" w:rsidRDefault="004C6658" w:rsidP="004C6658">
      <w:pPr>
        <w:widowControl w:val="0"/>
        <w:tabs>
          <w:tab w:val="left" w:pos="109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42.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r w:rsidRPr="004C6658">
        <w:rPr>
          <w:rFonts w:ascii="Times New Roman" w:eastAsia="Times New Roman" w:hAnsi="Times New Roman" w:cs="Times New Roman"/>
          <w:b/>
          <w:bCs/>
          <w:color w:val="000000"/>
          <w:sz w:val="24"/>
          <w:szCs w:val="24"/>
          <w:lang w:eastAsia="ru-RU"/>
        </w:rPr>
        <w:t xml:space="preserve">пунктами 36 </w:t>
      </w:r>
      <w:r w:rsidRPr="004C6658">
        <w:rPr>
          <w:rFonts w:ascii="Times New Roman" w:eastAsia="Times New Roman" w:hAnsi="Times New Roman" w:cs="Times New Roman"/>
          <w:color w:val="000000"/>
          <w:spacing w:val="-1"/>
          <w:sz w:val="24"/>
          <w:szCs w:val="24"/>
          <w:lang w:eastAsia="ru-RU"/>
        </w:rPr>
        <w:t xml:space="preserve">и </w:t>
      </w:r>
      <w:r w:rsidRPr="004C6658">
        <w:rPr>
          <w:rFonts w:ascii="Times New Roman" w:eastAsia="Times New Roman" w:hAnsi="Times New Roman" w:cs="Times New Roman"/>
          <w:b/>
          <w:bCs/>
          <w:color w:val="000000"/>
          <w:sz w:val="24"/>
          <w:szCs w:val="24"/>
          <w:lang w:eastAsia="ru-RU"/>
        </w:rPr>
        <w:t xml:space="preserve">37 </w:t>
      </w:r>
      <w:r w:rsidRPr="004C6658">
        <w:rPr>
          <w:rFonts w:ascii="Times New Roman" w:eastAsia="Times New Roman" w:hAnsi="Times New Roman" w:cs="Times New Roman"/>
          <w:color w:val="000000"/>
          <w:spacing w:val="-1"/>
          <w:sz w:val="24"/>
          <w:szCs w:val="24"/>
          <w:lang w:eastAsia="ru-RU"/>
        </w:rPr>
        <w:t>настоящего Порядка, при условии, что их деятельность связана с соответствующими направлениями работы.</w:t>
      </w:r>
    </w:p>
    <w:p w:rsidR="004C6658" w:rsidRPr="004C6658" w:rsidRDefault="004C6658" w:rsidP="004C6658">
      <w:pPr>
        <w:widowControl w:val="0"/>
        <w:tabs>
          <w:tab w:val="left" w:pos="117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43. По результатам аттестации аттестационная комиссия принимает одно из следующих решений:</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C6658" w:rsidRPr="004C6658" w:rsidRDefault="004C6658" w:rsidP="004C6658">
      <w:pPr>
        <w:widowControl w:val="0"/>
        <w:tabs>
          <w:tab w:val="left" w:pos="132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44.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45.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46.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C6658" w:rsidRPr="004C6658" w:rsidRDefault="004C6658" w:rsidP="004C6658">
      <w:pPr>
        <w:widowControl w:val="0"/>
        <w:tabs>
          <w:tab w:val="left" w:pos="116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C6658" w:rsidRPr="004C6658" w:rsidRDefault="004C6658" w:rsidP="004C6658">
      <w:pPr>
        <w:widowControl w:val="0"/>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47. Решение аттестационной комиссии вступает в силу со дня его вынесения.</w:t>
      </w:r>
    </w:p>
    <w:p w:rsidR="004C6658" w:rsidRPr="004C6658" w:rsidRDefault="004C6658" w:rsidP="004C6658">
      <w:pPr>
        <w:widowControl w:val="0"/>
        <w:tabs>
          <w:tab w:val="left" w:pos="130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48.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C6658" w:rsidRPr="004C6658" w:rsidRDefault="004C6658" w:rsidP="004C6658">
      <w:pPr>
        <w:widowControl w:val="0"/>
        <w:tabs>
          <w:tab w:val="left" w:pos="111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49.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C6658" w:rsidRPr="004C6658" w:rsidRDefault="004C6658" w:rsidP="004C6658">
      <w:pPr>
        <w:widowControl w:val="0"/>
        <w:tabs>
          <w:tab w:val="left" w:pos="130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50. </w:t>
      </w:r>
      <w:proofErr w:type="gramStart"/>
      <w:r w:rsidRPr="004C6658">
        <w:rPr>
          <w:rFonts w:ascii="Times New Roman" w:eastAsia="Times New Roman" w:hAnsi="Times New Roman" w:cs="Times New Roman"/>
          <w:color w:val="000000"/>
          <w:spacing w:val="-1"/>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4C6658" w:rsidRPr="004C6658" w:rsidRDefault="004C6658" w:rsidP="004C6658">
      <w:pPr>
        <w:widowControl w:val="0"/>
        <w:tabs>
          <w:tab w:val="left" w:pos="113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 xml:space="preserve">              51.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C6658" w:rsidRPr="004C6658" w:rsidRDefault="004C6658" w:rsidP="004C6658">
      <w:pPr>
        <w:widowControl w:val="0"/>
        <w:tabs>
          <w:tab w:val="left" w:pos="1130"/>
        </w:tabs>
        <w:spacing w:after="288"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52.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C6658" w:rsidRPr="004C6658" w:rsidRDefault="004C6658" w:rsidP="004C6658">
      <w:pPr>
        <w:widowControl w:val="0"/>
        <w:spacing w:after="0" w:line="240" w:lineRule="auto"/>
        <w:ind w:firstLine="709"/>
        <w:rPr>
          <w:rFonts w:ascii="Times New Roman" w:eastAsia="Courier New" w:hAnsi="Times New Roman" w:cs="Times New Roman"/>
          <w:color w:val="000000"/>
          <w:sz w:val="24"/>
          <w:szCs w:val="24"/>
          <w:lang w:eastAsia="ru-RU"/>
        </w:rPr>
        <w:sectPr w:rsidR="004C6658" w:rsidRPr="004C6658" w:rsidSect="002A51CD">
          <w:type w:val="continuous"/>
          <w:pgSz w:w="11909" w:h="16838"/>
          <w:pgMar w:top="567" w:right="567" w:bottom="567" w:left="1701" w:header="0" w:footer="3" w:gutter="0"/>
          <w:cols w:space="720"/>
          <w:noEndnote/>
          <w:docGrid w:linePitch="360"/>
        </w:sectPr>
      </w:pPr>
    </w:p>
    <w:p w:rsidR="004C6658" w:rsidRPr="004C6658" w:rsidRDefault="004C6658" w:rsidP="004C6658">
      <w:pPr>
        <w:widowControl w:val="0"/>
        <w:tabs>
          <w:tab w:val="left" w:pos="970"/>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г)</w:t>
      </w:r>
      <w:r w:rsidRPr="004C6658">
        <w:rPr>
          <w:rFonts w:ascii="Times New Roman" w:eastAsia="Times New Roman" w:hAnsi="Times New Roman" w:cs="Times New Roman"/>
          <w:color w:val="000000"/>
          <w:spacing w:val="-1"/>
          <w:sz w:val="24"/>
          <w:szCs w:val="24"/>
          <w:lang w:eastAsia="ru-RU"/>
        </w:rPr>
        <w:tab/>
        <w:t xml:space="preserve">уровень образования и (или) квалификации по специальности или направлению </w:t>
      </w:r>
      <w:proofErr w:type="spellStart"/>
      <w:r w:rsidRPr="004C6658">
        <w:rPr>
          <w:rFonts w:ascii="Times New Roman" w:eastAsia="Times New Roman" w:hAnsi="Times New Roman" w:cs="Times New Roman"/>
          <w:color w:val="000000"/>
          <w:spacing w:val="-1"/>
          <w:sz w:val="24"/>
          <w:szCs w:val="24"/>
          <w:lang w:eastAsia="ru-RU"/>
        </w:rPr>
        <w:t>ддготовки</w:t>
      </w:r>
      <w:proofErr w:type="spellEnd"/>
      <w:r w:rsidRPr="004C6658">
        <w:rPr>
          <w:rFonts w:ascii="Times New Roman" w:eastAsia="Times New Roman" w:hAnsi="Times New Roman" w:cs="Times New Roman"/>
          <w:color w:val="000000"/>
          <w:spacing w:val="-1"/>
          <w:sz w:val="24"/>
          <w:szCs w:val="24"/>
          <w:lang w:eastAsia="ru-RU"/>
        </w:rPr>
        <w:t>;</w:t>
      </w:r>
    </w:p>
    <w:p w:rsidR="004C6658" w:rsidRPr="004C6658" w:rsidRDefault="004C6658" w:rsidP="004C6658">
      <w:pPr>
        <w:widowControl w:val="0"/>
        <w:tabs>
          <w:tab w:val="left" w:pos="1030"/>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д)</w:t>
      </w:r>
      <w:r w:rsidRPr="004C6658">
        <w:rPr>
          <w:rFonts w:ascii="Times New Roman" w:eastAsia="Times New Roman" w:hAnsi="Times New Roman" w:cs="Times New Roman"/>
          <w:color w:val="000000"/>
          <w:spacing w:val="-1"/>
          <w:sz w:val="24"/>
          <w:szCs w:val="24"/>
          <w:lang w:eastAsia="ru-RU"/>
        </w:rPr>
        <w:tab/>
        <w:t>информация о получении дополнительного профессионального образования по профилю педагогической деятельности;</w:t>
      </w:r>
    </w:p>
    <w:p w:rsidR="004C6658" w:rsidRPr="004C6658" w:rsidRDefault="004C6658" w:rsidP="004C6658">
      <w:pPr>
        <w:widowControl w:val="0"/>
        <w:tabs>
          <w:tab w:val="left" w:pos="980"/>
        </w:tabs>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е)</w:t>
      </w:r>
      <w:r w:rsidRPr="004C6658">
        <w:rPr>
          <w:rFonts w:ascii="Times New Roman" w:eastAsia="Times New Roman" w:hAnsi="Times New Roman" w:cs="Times New Roman"/>
          <w:color w:val="000000"/>
          <w:spacing w:val="-1"/>
          <w:sz w:val="24"/>
          <w:szCs w:val="24"/>
          <w:lang w:eastAsia="ru-RU"/>
        </w:rPr>
        <w:tab/>
        <w:t>результаты предыдущих аттестаций (в случае их проведения);</w:t>
      </w:r>
    </w:p>
    <w:p w:rsidR="004C6658" w:rsidRPr="004C6658" w:rsidRDefault="004C6658" w:rsidP="004C6658">
      <w:pPr>
        <w:widowControl w:val="0"/>
        <w:tabs>
          <w:tab w:val="left" w:pos="1050"/>
        </w:tabs>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ж)</w:t>
      </w:r>
      <w:r w:rsidRPr="004C6658">
        <w:rPr>
          <w:rFonts w:ascii="Times New Roman" w:eastAsia="Times New Roman" w:hAnsi="Times New Roman" w:cs="Times New Roman"/>
          <w:color w:val="000000"/>
          <w:spacing w:val="-1"/>
          <w:sz w:val="24"/>
          <w:szCs w:val="24"/>
          <w:lang w:eastAsia="ru-RU"/>
        </w:rPr>
        <w:tab/>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4C6658" w:rsidRPr="004C6658" w:rsidRDefault="004C6658" w:rsidP="004C6658">
      <w:pPr>
        <w:widowControl w:val="0"/>
        <w:tabs>
          <w:tab w:val="left" w:pos="110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53. Директор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дополнительные сведения, характеризующие его профессиональную деятельность за период </w:t>
      </w:r>
      <w:proofErr w:type="gramStart"/>
      <w:r w:rsidRPr="004C6658">
        <w:rPr>
          <w:rFonts w:ascii="Times New Roman" w:eastAsia="Times New Roman" w:hAnsi="Times New Roman" w:cs="Times New Roman"/>
          <w:color w:val="000000"/>
          <w:spacing w:val="-1"/>
          <w:sz w:val="24"/>
          <w:szCs w:val="24"/>
          <w:lang w:eastAsia="ru-RU"/>
        </w:rPr>
        <w:t>с даты</w:t>
      </w:r>
      <w:proofErr w:type="gramEnd"/>
      <w:r w:rsidRPr="004C6658">
        <w:rPr>
          <w:rFonts w:ascii="Times New Roman" w:eastAsia="Times New Roman" w:hAnsi="Times New Roman" w:cs="Times New Roman"/>
          <w:color w:val="000000"/>
          <w:spacing w:val="-1"/>
          <w:sz w:val="24"/>
          <w:szCs w:val="24"/>
          <w:lang w:eastAsia="ru-RU"/>
        </w:rPr>
        <w:t xml:space="preserve"> предыдущей аттестации (при первичной аттестации - с даты поступления на работу).</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54. При отказе педагогического работника от ознакомления с представлением составляется акт</w:t>
      </w:r>
      <w:proofErr w:type="gramStart"/>
      <w:r w:rsidRPr="004C6658">
        <w:rPr>
          <w:rFonts w:ascii="Times New Roman" w:eastAsia="Times New Roman" w:hAnsi="Times New Roman" w:cs="Times New Roman"/>
          <w:color w:val="000000"/>
          <w:spacing w:val="-1"/>
          <w:sz w:val="24"/>
          <w:szCs w:val="24"/>
          <w:lang w:eastAsia="ru-RU"/>
        </w:rPr>
        <w:t>.</w:t>
      </w:r>
      <w:proofErr w:type="gramEnd"/>
      <w:r w:rsidRPr="004C6658">
        <w:rPr>
          <w:rFonts w:ascii="Times New Roman" w:eastAsia="Times New Roman" w:hAnsi="Times New Roman" w:cs="Times New Roman"/>
          <w:color w:val="000000"/>
          <w:spacing w:val="-1"/>
          <w:sz w:val="24"/>
          <w:szCs w:val="24"/>
          <w:lang w:eastAsia="ru-RU"/>
        </w:rPr>
        <w:t xml:space="preserve"> </w:t>
      </w:r>
      <w:proofErr w:type="gramStart"/>
      <w:r w:rsidRPr="004C6658">
        <w:rPr>
          <w:rFonts w:ascii="Times New Roman" w:eastAsia="Times New Roman" w:hAnsi="Times New Roman" w:cs="Times New Roman"/>
          <w:color w:val="000000"/>
          <w:spacing w:val="-1"/>
          <w:sz w:val="24"/>
          <w:szCs w:val="24"/>
          <w:lang w:eastAsia="ru-RU"/>
        </w:rPr>
        <w:t>к</w:t>
      </w:r>
      <w:proofErr w:type="gramEnd"/>
      <w:r w:rsidRPr="004C6658">
        <w:rPr>
          <w:rFonts w:ascii="Times New Roman" w:eastAsia="Times New Roman" w:hAnsi="Times New Roman" w:cs="Times New Roman"/>
          <w:color w:val="000000"/>
          <w:spacing w:val="-1"/>
          <w:sz w:val="24"/>
          <w:szCs w:val="24"/>
          <w:lang w:eastAsia="ru-RU"/>
        </w:rPr>
        <w:t>оторый подписывается директором и лицами (не менее двух), в присутствии которых составлен акт.</w:t>
      </w:r>
    </w:p>
    <w:p w:rsidR="004C6658" w:rsidRPr="004C6658" w:rsidRDefault="004C6658" w:rsidP="004C6658">
      <w:pPr>
        <w:widowControl w:val="0"/>
        <w:tabs>
          <w:tab w:val="left" w:pos="113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Аттестация проводится на заседании аттестационной комиссии МБУ ДО ДЮСШ №2 с участием педагогического работника.</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55. Заседание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считается правомочным, если на нём присутствуют не менее двух третей от общего числа членов аттестационной комиссии организации.</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56. </w:t>
      </w:r>
      <w:proofErr w:type="gramStart"/>
      <w:r w:rsidRPr="004C6658">
        <w:rPr>
          <w:rFonts w:ascii="Times New Roman" w:eastAsia="Times New Roman" w:hAnsi="Times New Roman" w:cs="Times New Roman"/>
          <w:color w:val="000000"/>
          <w:spacing w:val="-1"/>
          <w:sz w:val="24"/>
          <w:szCs w:val="24"/>
          <w:lang w:eastAsia="ru-RU"/>
        </w:rPr>
        <w:t>В случае отсутствия педагогического работника в день проведения аттестации на заседании аттестационной комиссии МБУ ДО ДЮСШ №2 по уважительным причинам, его аттестация переносится на другую дату, и в график аттестации вносятся соответствующие изменения, о чем директор знакомит работника под роспись не менее чем за 30 календарных дней до новой даты проведения его аттестации.</w:t>
      </w:r>
      <w:proofErr w:type="gramEnd"/>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57. При неявке педагогического работника на заседание аттестационной комиссии без уважительной причины аттестационная комиссия МБУ ДО ДЮСШ №2 проводит аттестацию в его отсутствие.</w:t>
      </w:r>
    </w:p>
    <w:p w:rsidR="004C6658" w:rsidRPr="004C6658" w:rsidRDefault="004C6658" w:rsidP="004C6658">
      <w:pPr>
        <w:widowControl w:val="0"/>
        <w:tabs>
          <w:tab w:val="left" w:pos="121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58. Аттестационная комиссия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C6658" w:rsidRPr="004C6658" w:rsidRDefault="004C6658" w:rsidP="004C6658">
      <w:pPr>
        <w:widowControl w:val="0"/>
        <w:tabs>
          <w:tab w:val="left" w:pos="111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59. По результатам аттестации педагогического работника аттестационная комиссия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принимает одно из следующих решений:</w:t>
      </w:r>
    </w:p>
    <w:p w:rsidR="004C6658" w:rsidRPr="004C6658" w:rsidRDefault="004C6658" w:rsidP="004C6658">
      <w:pPr>
        <w:widowControl w:val="0"/>
        <w:spacing w:after="0" w:line="270" w:lineRule="exact"/>
        <w:ind w:lef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соответствует занимаемой должности (указывается должность педагогического работника);</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не соответствует занимаемой должности (указывается должность педагогического работника).</w:t>
      </w:r>
    </w:p>
    <w:p w:rsidR="004C6658" w:rsidRPr="004C6658" w:rsidRDefault="004C6658" w:rsidP="004C6658">
      <w:pPr>
        <w:widowControl w:val="0"/>
        <w:tabs>
          <w:tab w:val="left" w:pos="116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60. Решение принимается аттестационной комиссией МБУ ДО ДЮСШ №2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C6658" w:rsidRPr="004C6658" w:rsidRDefault="004C6658" w:rsidP="004C6658">
      <w:pPr>
        <w:widowControl w:val="0"/>
        <w:spacing w:after="0" w:line="270" w:lineRule="exact"/>
        <w:ind w:left="2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61. При прохождении аттестации педагогический работник, являющийся членом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не участвует в голосовании по своей кандидатуре.</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62. В случаях, когда не менее половины членов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C6658" w:rsidRPr="004C6658" w:rsidRDefault="004C6658" w:rsidP="004C6658">
      <w:pPr>
        <w:widowControl w:val="0"/>
        <w:tabs>
          <w:tab w:val="left" w:pos="110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63. Результаты аттестации педагогического работника, непосредственно присутствующего на заседании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w:t>
      </w:r>
      <w:r w:rsidRPr="004C6658">
        <w:rPr>
          <w:rFonts w:ascii="Times New Roman" w:eastAsia="Times New Roman" w:hAnsi="Times New Roman" w:cs="Times New Roman"/>
          <w:color w:val="000000"/>
          <w:spacing w:val="-1"/>
          <w:sz w:val="24"/>
          <w:szCs w:val="24"/>
          <w:lang w:eastAsia="ru-RU"/>
        </w:rPr>
        <w:lastRenderedPageBreak/>
        <w:t>сообщаются ему после подведения итогов голосования.</w:t>
      </w:r>
    </w:p>
    <w:p w:rsidR="004C6658" w:rsidRPr="004C6658" w:rsidRDefault="004C6658" w:rsidP="004C6658">
      <w:pPr>
        <w:widowControl w:val="0"/>
        <w:tabs>
          <w:tab w:val="left" w:pos="111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64.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директора.</w:t>
      </w:r>
    </w:p>
    <w:p w:rsidR="004C6658" w:rsidRPr="004C6658" w:rsidRDefault="004C6658" w:rsidP="004C6658">
      <w:pPr>
        <w:widowControl w:val="0"/>
        <w:tabs>
          <w:tab w:val="left" w:pos="111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w:t>
      </w:r>
    </w:p>
    <w:p w:rsidR="004C6658" w:rsidRPr="004C6658" w:rsidRDefault="004C6658" w:rsidP="004C6658">
      <w:pPr>
        <w:widowControl w:val="0"/>
        <w:spacing w:after="0" w:line="240" w:lineRule="auto"/>
        <w:ind w:firstLine="709"/>
        <w:rPr>
          <w:rFonts w:ascii="Times New Roman" w:eastAsia="Courier New" w:hAnsi="Times New Roman" w:cs="Times New Roman"/>
          <w:color w:val="000000"/>
          <w:sz w:val="24"/>
          <w:szCs w:val="24"/>
          <w:lang w:eastAsia="ru-RU"/>
        </w:rPr>
        <w:sectPr w:rsidR="004C6658" w:rsidRPr="004C6658" w:rsidSect="002A51CD">
          <w:type w:val="continuous"/>
          <w:pgSz w:w="11909" w:h="16838"/>
          <w:pgMar w:top="567" w:right="567" w:bottom="567" w:left="1701" w:header="0" w:footer="3" w:gutter="0"/>
          <w:cols w:space="720"/>
          <w:noEndnote/>
          <w:docGrid w:linePitch="360"/>
        </w:sectPr>
      </w:pPr>
    </w:p>
    <w:p w:rsidR="004C6658" w:rsidRPr="004C6658" w:rsidRDefault="004C6658" w:rsidP="004C6658">
      <w:pPr>
        <w:widowControl w:val="0"/>
        <w:spacing w:after="0" w:line="270" w:lineRule="exact"/>
        <w:ind w:left="20"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его должности, дате заседания аттестационной комиссии организации, результатах голосования, о принятом аттестационной комиссией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решении. Директор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65.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4C6658" w:rsidRPr="004C6658" w:rsidRDefault="004C6658" w:rsidP="004C6658">
      <w:pPr>
        <w:widowControl w:val="0"/>
        <w:tabs>
          <w:tab w:val="left" w:pos="117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Аттестацию в целях подтверждения соответствия занимаемой должности не проходят следующие педагогические работники:</w:t>
      </w:r>
    </w:p>
    <w:p w:rsidR="004C6658" w:rsidRPr="004C6658" w:rsidRDefault="004C6658" w:rsidP="004C6658">
      <w:pPr>
        <w:widowControl w:val="0"/>
        <w:tabs>
          <w:tab w:val="left" w:pos="98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w:t>
      </w:r>
      <w:r w:rsidRPr="004C6658">
        <w:rPr>
          <w:rFonts w:ascii="Times New Roman" w:eastAsia="Times New Roman" w:hAnsi="Times New Roman" w:cs="Times New Roman"/>
          <w:color w:val="000000"/>
          <w:spacing w:val="-1"/>
          <w:sz w:val="24"/>
          <w:szCs w:val="24"/>
          <w:lang w:eastAsia="ru-RU"/>
        </w:rPr>
        <w:tab/>
        <w:t>педагогические работники, имеющие квалификационные категории;</w:t>
      </w:r>
    </w:p>
    <w:p w:rsidR="004C6658" w:rsidRPr="004C6658" w:rsidRDefault="004C6658" w:rsidP="004C6658">
      <w:pPr>
        <w:widowControl w:val="0"/>
        <w:tabs>
          <w:tab w:val="left" w:pos="1105"/>
        </w:tabs>
        <w:spacing w:after="0" w:line="270" w:lineRule="exact"/>
        <w:ind w:left="40" w:right="20" w:firstLine="709"/>
        <w:rPr>
          <w:rFonts w:ascii="Times New Roman" w:eastAsia="Times New Roman" w:hAnsi="Times New Roman" w:cs="Times New Roman"/>
          <w:color w:val="000000"/>
          <w:spacing w:val="-1"/>
          <w:sz w:val="24"/>
          <w:szCs w:val="24"/>
          <w:lang w:eastAsia="ru-RU"/>
        </w:rPr>
      </w:pPr>
      <w:proofErr w:type="gramStart"/>
      <w:r w:rsidRPr="004C6658">
        <w:rPr>
          <w:rFonts w:ascii="Times New Roman" w:eastAsia="Times New Roman" w:hAnsi="Times New Roman" w:cs="Times New Roman"/>
          <w:color w:val="000000"/>
          <w:spacing w:val="-1"/>
          <w:sz w:val="24"/>
          <w:szCs w:val="24"/>
          <w:lang w:eastAsia="ru-RU"/>
        </w:rPr>
        <w:t>б)</w:t>
      </w:r>
      <w:r w:rsidRPr="004C6658">
        <w:rPr>
          <w:rFonts w:ascii="Times New Roman" w:eastAsia="Times New Roman" w:hAnsi="Times New Roman" w:cs="Times New Roman"/>
          <w:color w:val="000000"/>
          <w:spacing w:val="-1"/>
          <w:sz w:val="24"/>
          <w:szCs w:val="24"/>
          <w:lang w:eastAsia="ru-RU"/>
        </w:rPr>
        <w:tab/>
        <w:t>проработавшие в занимаемой должности менее двух лет в организации, в которой проводится аттестация;</w:t>
      </w:r>
      <w:proofErr w:type="gramEnd"/>
    </w:p>
    <w:p w:rsidR="004C6658" w:rsidRPr="004C6658" w:rsidRDefault="004C6658" w:rsidP="004C6658">
      <w:pPr>
        <w:widowControl w:val="0"/>
        <w:tabs>
          <w:tab w:val="left" w:pos="99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w:t>
      </w:r>
      <w:r w:rsidRPr="004C6658">
        <w:rPr>
          <w:rFonts w:ascii="Times New Roman" w:eastAsia="Times New Roman" w:hAnsi="Times New Roman" w:cs="Times New Roman"/>
          <w:color w:val="000000"/>
          <w:spacing w:val="-1"/>
          <w:sz w:val="24"/>
          <w:szCs w:val="24"/>
          <w:lang w:eastAsia="ru-RU"/>
        </w:rPr>
        <w:tab/>
        <w:t>беременные женщины;</w:t>
      </w:r>
    </w:p>
    <w:p w:rsidR="004C6658" w:rsidRPr="004C6658" w:rsidRDefault="004C6658" w:rsidP="004C6658">
      <w:pPr>
        <w:widowControl w:val="0"/>
        <w:tabs>
          <w:tab w:val="left" w:pos="97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г)</w:t>
      </w:r>
      <w:r w:rsidRPr="004C6658">
        <w:rPr>
          <w:rFonts w:ascii="Times New Roman" w:eastAsia="Times New Roman" w:hAnsi="Times New Roman" w:cs="Times New Roman"/>
          <w:color w:val="000000"/>
          <w:spacing w:val="-1"/>
          <w:sz w:val="24"/>
          <w:szCs w:val="24"/>
          <w:lang w:eastAsia="ru-RU"/>
        </w:rPr>
        <w:tab/>
        <w:t>женщины, находящиеся в отпуске по беременности и родам;</w:t>
      </w:r>
    </w:p>
    <w:p w:rsidR="004C6658" w:rsidRPr="004C6658" w:rsidRDefault="004C6658" w:rsidP="004C6658">
      <w:pPr>
        <w:widowControl w:val="0"/>
        <w:tabs>
          <w:tab w:val="left" w:pos="1005"/>
        </w:tabs>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д)</w:t>
      </w:r>
      <w:r w:rsidRPr="004C6658">
        <w:rPr>
          <w:rFonts w:ascii="Times New Roman" w:eastAsia="Times New Roman" w:hAnsi="Times New Roman" w:cs="Times New Roman"/>
          <w:color w:val="000000"/>
          <w:spacing w:val="-1"/>
          <w:sz w:val="24"/>
          <w:szCs w:val="24"/>
          <w:lang w:eastAsia="ru-RU"/>
        </w:rPr>
        <w:tab/>
        <w:t>лица, находящиеся в отпуске по уходу за ребенком до достижения им возраста трех лет;</w:t>
      </w:r>
    </w:p>
    <w:p w:rsidR="004C6658" w:rsidRPr="004C6658" w:rsidRDefault="004C6658" w:rsidP="004C6658">
      <w:pPr>
        <w:widowControl w:val="0"/>
        <w:tabs>
          <w:tab w:val="left" w:pos="985"/>
        </w:tabs>
        <w:spacing w:after="0" w:line="270" w:lineRule="exact"/>
        <w:ind w:left="40" w:firstLine="709"/>
        <w:rPr>
          <w:rFonts w:ascii="Times New Roman" w:eastAsia="Times New Roman" w:hAnsi="Times New Roman" w:cs="Times New Roman"/>
          <w:color w:val="000000"/>
          <w:spacing w:val="-1"/>
          <w:sz w:val="24"/>
          <w:szCs w:val="24"/>
          <w:lang w:eastAsia="ru-RU"/>
        </w:rPr>
      </w:pPr>
      <w:proofErr w:type="gramStart"/>
      <w:r w:rsidRPr="004C6658">
        <w:rPr>
          <w:rFonts w:ascii="Times New Roman" w:eastAsia="Times New Roman" w:hAnsi="Times New Roman" w:cs="Times New Roman"/>
          <w:color w:val="000000"/>
          <w:spacing w:val="-1"/>
          <w:sz w:val="24"/>
          <w:szCs w:val="24"/>
          <w:lang w:eastAsia="ru-RU"/>
        </w:rPr>
        <w:t>е)</w:t>
      </w:r>
      <w:r w:rsidRPr="004C6658">
        <w:rPr>
          <w:rFonts w:ascii="Times New Roman" w:eastAsia="Times New Roman" w:hAnsi="Times New Roman" w:cs="Times New Roman"/>
          <w:color w:val="000000"/>
          <w:spacing w:val="-1"/>
          <w:sz w:val="24"/>
          <w:szCs w:val="24"/>
          <w:lang w:eastAsia="ru-RU"/>
        </w:rPr>
        <w:tab/>
        <w:t>отсутствовавшие на рабочем месте более четырех месяцев подряд в связи с заболеванием.</w:t>
      </w:r>
      <w:proofErr w:type="gramEnd"/>
    </w:p>
    <w:p w:rsidR="004C6658" w:rsidRPr="004C6658" w:rsidRDefault="004C6658" w:rsidP="004C6658">
      <w:pPr>
        <w:widowControl w:val="0"/>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66. Аттестация педагогических работников, предусмотренных </w:t>
      </w:r>
      <w:r w:rsidRPr="004C6658">
        <w:rPr>
          <w:rFonts w:ascii="Times New Roman" w:eastAsia="Times New Roman" w:hAnsi="Times New Roman" w:cs="Times New Roman"/>
          <w:b/>
          <w:bCs/>
          <w:color w:val="000000"/>
          <w:sz w:val="24"/>
          <w:szCs w:val="24"/>
          <w:lang w:eastAsia="ru-RU"/>
        </w:rPr>
        <w:t xml:space="preserve">подпунктами "г" </w:t>
      </w:r>
      <w:r w:rsidRPr="004C6658">
        <w:rPr>
          <w:rFonts w:ascii="Times New Roman" w:eastAsia="Times New Roman" w:hAnsi="Times New Roman" w:cs="Times New Roman"/>
          <w:color w:val="000000"/>
          <w:spacing w:val="-1"/>
          <w:sz w:val="24"/>
          <w:szCs w:val="24"/>
          <w:lang w:eastAsia="ru-RU"/>
        </w:rPr>
        <w:t xml:space="preserve">и </w:t>
      </w:r>
      <w:r w:rsidRPr="004C6658">
        <w:rPr>
          <w:rFonts w:ascii="Times New Roman" w:eastAsia="Times New Roman" w:hAnsi="Times New Roman" w:cs="Times New Roman"/>
          <w:b/>
          <w:bCs/>
          <w:color w:val="000000"/>
          <w:sz w:val="24"/>
          <w:szCs w:val="24"/>
          <w:lang w:eastAsia="ru-RU"/>
        </w:rPr>
        <w:t>"д"</w:t>
      </w:r>
    </w:p>
    <w:p w:rsidR="004C6658" w:rsidRPr="004C6658" w:rsidRDefault="004C6658" w:rsidP="004C6658">
      <w:pPr>
        <w:widowControl w:val="0"/>
        <w:spacing w:after="0" w:line="270" w:lineRule="exact"/>
        <w:ind w:left="4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настоящего пункта, </w:t>
      </w:r>
      <w:proofErr w:type="gramStart"/>
      <w:r w:rsidRPr="004C6658">
        <w:rPr>
          <w:rFonts w:ascii="Times New Roman" w:eastAsia="Times New Roman" w:hAnsi="Times New Roman" w:cs="Times New Roman"/>
          <w:color w:val="000000"/>
          <w:spacing w:val="-1"/>
          <w:sz w:val="24"/>
          <w:szCs w:val="24"/>
          <w:lang w:eastAsia="ru-RU"/>
        </w:rPr>
        <w:t>возможна</w:t>
      </w:r>
      <w:proofErr w:type="gramEnd"/>
      <w:r w:rsidRPr="004C6658">
        <w:rPr>
          <w:rFonts w:ascii="Times New Roman" w:eastAsia="Times New Roman" w:hAnsi="Times New Roman" w:cs="Times New Roman"/>
          <w:color w:val="000000"/>
          <w:spacing w:val="-1"/>
          <w:sz w:val="24"/>
          <w:szCs w:val="24"/>
          <w:lang w:eastAsia="ru-RU"/>
        </w:rPr>
        <w:t xml:space="preserve"> не ранее чем через два года после их выхода из указанных отпусков.</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67. Аттестация педагогических работников, предусмотренных </w:t>
      </w:r>
      <w:r w:rsidRPr="004C6658">
        <w:rPr>
          <w:rFonts w:ascii="Times New Roman" w:eastAsia="Times New Roman" w:hAnsi="Times New Roman" w:cs="Times New Roman"/>
          <w:b/>
          <w:bCs/>
          <w:color w:val="000000"/>
          <w:sz w:val="24"/>
          <w:szCs w:val="24"/>
          <w:lang w:eastAsia="ru-RU"/>
        </w:rPr>
        <w:t xml:space="preserve">подпунктом "е" </w:t>
      </w:r>
      <w:r w:rsidRPr="004C6658">
        <w:rPr>
          <w:rFonts w:ascii="Times New Roman" w:eastAsia="Times New Roman" w:hAnsi="Times New Roman" w:cs="Times New Roman"/>
          <w:color w:val="000000"/>
          <w:spacing w:val="-1"/>
          <w:sz w:val="24"/>
          <w:szCs w:val="24"/>
          <w:lang w:eastAsia="ru-RU"/>
        </w:rPr>
        <w:t>настоящего пункта, возможна не ранее чем через год после их выхода на работу.</w:t>
      </w:r>
    </w:p>
    <w:p w:rsidR="004C6658" w:rsidRPr="004C6658" w:rsidRDefault="004C6658" w:rsidP="004C6658">
      <w:pPr>
        <w:widowControl w:val="0"/>
        <w:tabs>
          <w:tab w:val="left" w:pos="1215"/>
        </w:tabs>
        <w:spacing w:after="408"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68. </w:t>
      </w:r>
      <w:proofErr w:type="gramStart"/>
      <w:r w:rsidRPr="004C6658">
        <w:rPr>
          <w:rFonts w:ascii="Times New Roman" w:eastAsia="Times New Roman" w:hAnsi="Times New Roman" w:cs="Times New Roman"/>
          <w:color w:val="000000"/>
          <w:spacing w:val="-1"/>
          <w:sz w:val="24"/>
          <w:szCs w:val="24"/>
          <w:lang w:eastAsia="ru-RU"/>
        </w:rPr>
        <w:t>Аттестационная комиссия МУДО «</w:t>
      </w:r>
      <w:proofErr w:type="spellStart"/>
      <w:r w:rsidRPr="004C6658">
        <w:rPr>
          <w:rFonts w:ascii="Times New Roman" w:eastAsia="Times New Roman" w:hAnsi="Times New Roman" w:cs="Times New Roman"/>
          <w:color w:val="000000"/>
          <w:spacing w:val="-1"/>
          <w:sz w:val="24"/>
          <w:szCs w:val="24"/>
          <w:lang w:eastAsia="ru-RU"/>
        </w:rPr>
        <w:t>Кокуйская</w:t>
      </w:r>
      <w:proofErr w:type="spellEnd"/>
      <w:r w:rsidRPr="004C6658">
        <w:rPr>
          <w:rFonts w:ascii="Times New Roman" w:eastAsia="Times New Roman" w:hAnsi="Times New Roman" w:cs="Times New Roman"/>
          <w:color w:val="000000"/>
          <w:spacing w:val="-1"/>
          <w:sz w:val="24"/>
          <w:szCs w:val="24"/>
          <w:lang w:eastAsia="ru-RU"/>
        </w:rPr>
        <w:t xml:space="preserve"> ДЮСШ» дают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r w:rsidRPr="004C6658">
        <w:rPr>
          <w:rFonts w:ascii="Times New Roman" w:eastAsia="Times New Roman" w:hAnsi="Times New Roman" w:cs="Times New Roman"/>
          <w:b/>
          <w:bCs/>
          <w:color w:val="000000"/>
          <w:sz w:val="24"/>
          <w:szCs w:val="24"/>
          <w:lang w:eastAsia="ru-RU"/>
        </w:rPr>
        <w:t xml:space="preserve">раздела </w:t>
      </w:r>
      <w:r w:rsidRPr="004C6658">
        <w:rPr>
          <w:rFonts w:ascii="Times New Roman" w:eastAsia="Times New Roman" w:hAnsi="Times New Roman" w:cs="Times New Roman"/>
          <w:color w:val="000000"/>
          <w:spacing w:val="-1"/>
          <w:sz w:val="24"/>
          <w:szCs w:val="24"/>
          <w:lang w:eastAsia="ru-RU"/>
        </w:rPr>
        <w:t>"Квалификационные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w:t>
      </w:r>
      <w:proofErr w:type="gramEnd"/>
      <w:r w:rsidRPr="004C6658">
        <w:rPr>
          <w:rFonts w:ascii="Times New Roman" w:eastAsia="Times New Roman" w:hAnsi="Times New Roman" w:cs="Times New Roman"/>
          <w:color w:val="000000"/>
          <w:spacing w:val="-1"/>
          <w:sz w:val="24"/>
          <w:szCs w:val="24"/>
          <w:lang w:eastAsia="ru-RU"/>
        </w:rPr>
        <w:t xml:space="preserve"> </w:t>
      </w:r>
      <w:proofErr w:type="gramStart"/>
      <w:r w:rsidRPr="004C6658">
        <w:rPr>
          <w:rFonts w:ascii="Times New Roman" w:eastAsia="Times New Roman" w:hAnsi="Times New Roman" w:cs="Times New Roman"/>
          <w:color w:val="000000"/>
          <w:spacing w:val="-1"/>
          <w:sz w:val="24"/>
          <w:szCs w:val="24"/>
          <w:lang w:eastAsia="ru-RU"/>
        </w:rPr>
        <w:t>объеме</w:t>
      </w:r>
      <w:proofErr w:type="gramEnd"/>
      <w:r w:rsidRPr="004C6658">
        <w:rPr>
          <w:rFonts w:ascii="Times New Roman" w:eastAsia="Times New Roman" w:hAnsi="Times New Roman" w:cs="Times New Roman"/>
          <w:color w:val="000000"/>
          <w:spacing w:val="-1"/>
          <w:sz w:val="24"/>
          <w:szCs w:val="24"/>
          <w:lang w:eastAsia="ru-RU"/>
        </w:rPr>
        <w:t xml:space="preserve"> возложенные на них должностные обязанности.</w:t>
      </w:r>
    </w:p>
    <w:p w:rsidR="004C6658" w:rsidRPr="004C6658" w:rsidRDefault="004C6658" w:rsidP="004C6658">
      <w:pPr>
        <w:widowControl w:val="0"/>
        <w:tabs>
          <w:tab w:val="left" w:pos="1520"/>
        </w:tabs>
        <w:spacing w:after="337" w:line="210" w:lineRule="exact"/>
        <w:ind w:right="1180"/>
        <w:jc w:val="center"/>
        <w:outlineLvl w:val="0"/>
        <w:rPr>
          <w:rFonts w:ascii="Times New Roman" w:eastAsia="Times New Roman" w:hAnsi="Times New Roman" w:cs="Times New Roman"/>
          <w:b/>
          <w:bCs/>
          <w:color w:val="000000"/>
          <w:sz w:val="24"/>
          <w:szCs w:val="24"/>
          <w:lang w:eastAsia="ru-RU"/>
        </w:rPr>
      </w:pPr>
      <w:bookmarkStart w:id="2" w:name="bookmark1"/>
      <w:r w:rsidRPr="004C6658">
        <w:rPr>
          <w:rFonts w:ascii="Times New Roman" w:eastAsia="Times New Roman" w:hAnsi="Times New Roman" w:cs="Times New Roman"/>
          <w:b/>
          <w:bCs/>
          <w:color w:val="000000"/>
          <w:sz w:val="24"/>
          <w:szCs w:val="24"/>
          <w:lang w:eastAsia="ru-RU"/>
        </w:rPr>
        <w:t>4. Порядок аттестации педагогических работников в целях установления квалификационной категории</w:t>
      </w:r>
      <w:bookmarkEnd w:id="2"/>
    </w:p>
    <w:p w:rsidR="004C6658" w:rsidRPr="004C6658" w:rsidRDefault="004C6658" w:rsidP="004C6658">
      <w:pPr>
        <w:widowControl w:val="0"/>
        <w:tabs>
          <w:tab w:val="left" w:pos="126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69. Аттестация педагогических работников в целях установления квалификационной категории проводится по их желанию.</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70. По результатам аттестации педагогическим работникам устанавливается первая или высшая квалификационная категория.</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71 .Квалификационная категория устанавливается сроком на 5 лет. Срок действия квалификационной категории продлению не подлежит.</w:t>
      </w:r>
    </w:p>
    <w:p w:rsidR="004C6658" w:rsidRPr="004C6658" w:rsidRDefault="004C6658" w:rsidP="004C6658">
      <w:pPr>
        <w:widowControl w:val="0"/>
        <w:tabs>
          <w:tab w:val="left" w:pos="132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72. </w:t>
      </w:r>
      <w:proofErr w:type="gramStart"/>
      <w:r w:rsidRPr="004C6658">
        <w:rPr>
          <w:rFonts w:ascii="Times New Roman" w:eastAsia="Times New Roman" w:hAnsi="Times New Roman" w:cs="Times New Roman"/>
          <w:color w:val="000000"/>
          <w:spacing w:val="-1"/>
          <w:sz w:val="24"/>
          <w:szCs w:val="24"/>
          <w:lang w:eastAsia="ru-RU"/>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w:t>
      </w:r>
      <w:r w:rsidRPr="004C6658">
        <w:rPr>
          <w:rFonts w:ascii="Times New Roman" w:eastAsia="Times New Roman" w:hAnsi="Times New Roman" w:cs="Times New Roman"/>
          <w:color w:val="000000"/>
          <w:spacing w:val="-1"/>
          <w:sz w:val="24"/>
          <w:szCs w:val="24"/>
          <w:lang w:eastAsia="ru-RU"/>
        </w:rPr>
        <w:lastRenderedPageBreak/>
        <w:t>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4C6658">
        <w:rPr>
          <w:rFonts w:ascii="Times New Roman" w:eastAsia="Times New Roman" w:hAnsi="Times New Roman" w:cs="Times New Roman"/>
          <w:color w:val="000000"/>
          <w:spacing w:val="-1"/>
          <w:sz w:val="24"/>
          <w:szCs w:val="24"/>
          <w:lang w:eastAsia="ru-RU"/>
        </w:rPr>
        <w:t>).</w:t>
      </w:r>
    </w:p>
    <w:p w:rsidR="004C6658" w:rsidRPr="004C6658" w:rsidRDefault="004C6658" w:rsidP="004C6658">
      <w:pPr>
        <w:widowControl w:val="0"/>
        <w:tabs>
          <w:tab w:val="left" w:pos="121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73.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C6658" w:rsidRPr="004C6658" w:rsidRDefault="004C6658" w:rsidP="004C6658">
      <w:pPr>
        <w:widowControl w:val="0"/>
        <w:spacing w:after="0" w:line="270" w:lineRule="exact"/>
        <w:ind w:left="40" w:right="20" w:firstLine="709"/>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74. В состав аттестационных комиссий включается представитель соответствующего профессионального союза.</w:t>
      </w:r>
    </w:p>
    <w:p w:rsidR="004C6658" w:rsidRPr="004C6658" w:rsidRDefault="004C6658" w:rsidP="004C6658">
      <w:pPr>
        <w:widowControl w:val="0"/>
        <w:tabs>
          <w:tab w:val="left" w:pos="126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75. Аттестация педагогических работников проводится на основании их заявлений, </w:t>
      </w:r>
    </w:p>
    <w:p w:rsidR="004C6658" w:rsidRPr="004C6658" w:rsidRDefault="004C6658" w:rsidP="004C6658">
      <w:pPr>
        <w:widowControl w:val="0"/>
        <w:spacing w:after="0" w:line="240" w:lineRule="auto"/>
        <w:rPr>
          <w:rFonts w:ascii="Times New Roman" w:eastAsia="Courier New" w:hAnsi="Times New Roman" w:cs="Times New Roman"/>
          <w:color w:val="000000"/>
          <w:sz w:val="24"/>
          <w:szCs w:val="24"/>
          <w:lang w:eastAsia="ru-RU"/>
        </w:rPr>
        <w:sectPr w:rsidR="004C6658" w:rsidRPr="004C6658" w:rsidSect="002A51CD">
          <w:type w:val="continuous"/>
          <w:pgSz w:w="11909" w:h="16838"/>
          <w:pgMar w:top="567" w:right="567" w:bottom="567" w:left="1701" w:header="0" w:footer="3" w:gutter="0"/>
          <w:cols w:space="720"/>
          <w:noEndnote/>
          <w:docGrid w:linePitch="360"/>
        </w:sectPr>
      </w:pPr>
    </w:p>
    <w:p w:rsidR="004C6658" w:rsidRPr="004C6658" w:rsidRDefault="004C6658" w:rsidP="004C6658">
      <w:pPr>
        <w:widowControl w:val="0"/>
        <w:tabs>
          <w:tab w:val="left" w:pos="126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подаваемых непосредственно в аттестационную комиссию, либо направляемых педагогическими</w:t>
      </w:r>
      <w:r>
        <w:rPr>
          <w:rFonts w:ascii="Times New Roman" w:eastAsia="Times New Roman" w:hAnsi="Times New Roman" w:cs="Times New Roman"/>
          <w:color w:val="000000"/>
          <w:spacing w:val="-1"/>
          <w:sz w:val="24"/>
          <w:szCs w:val="24"/>
          <w:lang w:eastAsia="ru-RU"/>
        </w:rPr>
        <w:t xml:space="preserve"> </w:t>
      </w:r>
      <w:r w:rsidRPr="004C6658">
        <w:rPr>
          <w:rFonts w:ascii="Times New Roman" w:eastAsia="Times New Roman" w:hAnsi="Times New Roman" w:cs="Times New Roman"/>
          <w:color w:val="000000"/>
          <w:spacing w:val="-1"/>
          <w:sz w:val="24"/>
          <w:szCs w:val="24"/>
          <w:lang w:eastAsia="ru-RU"/>
        </w:rPr>
        <w:t xml:space="preserve">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w:t>
      </w:r>
      <w:proofErr w:type="spellStart"/>
      <w:r w:rsidRPr="004C6658">
        <w:rPr>
          <w:rFonts w:ascii="Times New Roman" w:eastAsia="Times New Roman" w:hAnsi="Times New Roman" w:cs="Times New Roman"/>
          <w:color w:val="000000"/>
          <w:spacing w:val="-1"/>
          <w:sz w:val="24"/>
          <w:szCs w:val="24"/>
          <w:lang w:eastAsia="ru-RU"/>
        </w:rPr>
        <w:t>информационно</w:t>
      </w:r>
      <w:r w:rsidRPr="004C6658">
        <w:rPr>
          <w:rFonts w:ascii="Times New Roman" w:eastAsia="Times New Roman" w:hAnsi="Times New Roman" w:cs="Times New Roman"/>
          <w:color w:val="000000"/>
          <w:spacing w:val="-1"/>
          <w:sz w:val="24"/>
          <w:szCs w:val="24"/>
          <w:lang w:eastAsia="ru-RU"/>
        </w:rPr>
        <w:softHyphen/>
        <w:t>телекоммуникационных</w:t>
      </w:r>
      <w:proofErr w:type="spellEnd"/>
      <w:r w:rsidRPr="004C6658">
        <w:rPr>
          <w:rFonts w:ascii="Times New Roman" w:eastAsia="Times New Roman" w:hAnsi="Times New Roman" w:cs="Times New Roman"/>
          <w:color w:val="000000"/>
          <w:spacing w:val="-1"/>
          <w:sz w:val="24"/>
          <w:szCs w:val="24"/>
          <w:lang w:eastAsia="ru-RU"/>
        </w:rPr>
        <w:t xml:space="preserve"> сетей общего пользования, в том числе сети "Интернет".</w:t>
      </w:r>
    </w:p>
    <w:p w:rsidR="004C6658" w:rsidRPr="004C6658" w:rsidRDefault="004C6658" w:rsidP="004C6658">
      <w:pPr>
        <w:widowControl w:val="0"/>
        <w:tabs>
          <w:tab w:val="left" w:pos="128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76.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77.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C6658" w:rsidRPr="004C6658" w:rsidRDefault="004C6658" w:rsidP="004C6658">
      <w:pPr>
        <w:widowControl w:val="0"/>
        <w:tabs>
          <w:tab w:val="left" w:pos="115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78.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C6658" w:rsidRPr="004C6658" w:rsidRDefault="004C6658" w:rsidP="004C6658">
      <w:pPr>
        <w:widowControl w:val="0"/>
        <w:tabs>
          <w:tab w:val="left" w:pos="114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C6658" w:rsidRPr="004C6658" w:rsidRDefault="004C6658" w:rsidP="004C6658">
      <w:pPr>
        <w:widowControl w:val="0"/>
        <w:tabs>
          <w:tab w:val="left" w:pos="123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C6658" w:rsidRPr="004C6658" w:rsidRDefault="004C6658" w:rsidP="004C6658">
      <w:pPr>
        <w:widowControl w:val="0"/>
        <w:tabs>
          <w:tab w:val="left" w:pos="1085"/>
        </w:tabs>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w:t>
      </w:r>
      <w:r w:rsidRPr="004C6658">
        <w:rPr>
          <w:rFonts w:ascii="Times New Roman" w:eastAsia="Times New Roman" w:hAnsi="Times New Roman" w:cs="Times New Roman"/>
          <w:color w:val="000000"/>
          <w:spacing w:val="-1"/>
          <w:sz w:val="24"/>
          <w:szCs w:val="24"/>
          <w:lang w:eastAsia="ru-RU"/>
        </w:rPr>
        <w:tab/>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C6658" w:rsidRPr="004C6658" w:rsidRDefault="004C6658" w:rsidP="004C6658">
      <w:pPr>
        <w:widowControl w:val="0"/>
        <w:tabs>
          <w:tab w:val="left" w:pos="1065"/>
        </w:tabs>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б)</w:t>
      </w:r>
      <w:r w:rsidRPr="004C6658">
        <w:rPr>
          <w:rFonts w:ascii="Times New Roman" w:eastAsia="Times New Roman" w:hAnsi="Times New Roman" w:cs="Times New Roman"/>
          <w:color w:val="000000"/>
          <w:spacing w:val="-1"/>
          <w:sz w:val="24"/>
          <w:szCs w:val="24"/>
          <w:lang w:eastAsia="ru-RU"/>
        </w:rPr>
        <w:tab/>
        <w:t>осуществляется письменное уведомление педагогических работников о сроке и месте проведения их аттестации.</w:t>
      </w:r>
    </w:p>
    <w:p w:rsidR="004C6658" w:rsidRPr="004C6658" w:rsidRDefault="004C6658" w:rsidP="004C6658">
      <w:pPr>
        <w:widowControl w:val="0"/>
        <w:tabs>
          <w:tab w:val="left" w:pos="117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4C6658" w:rsidRPr="004C6658" w:rsidRDefault="004C6658" w:rsidP="004C6658">
      <w:pPr>
        <w:widowControl w:val="0"/>
        <w:tabs>
          <w:tab w:val="left" w:pos="112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79. Заседание аттестационной комиссии считается правомочным, если на нем присутствуют не менее двух третей от общего числа ее членов.</w:t>
      </w:r>
    </w:p>
    <w:p w:rsidR="004C6658" w:rsidRPr="004C6658" w:rsidRDefault="004C6658" w:rsidP="004C6658">
      <w:pPr>
        <w:widowControl w:val="0"/>
        <w:tabs>
          <w:tab w:val="left" w:pos="117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C6658" w:rsidRPr="004C6658" w:rsidRDefault="004C6658" w:rsidP="004C6658">
      <w:pPr>
        <w:widowControl w:val="0"/>
        <w:tabs>
          <w:tab w:val="left" w:pos="118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80. Первая квалификационная категория педагогическим работникам устанавливается на основе:</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r w:rsidRPr="004C6658">
        <w:rPr>
          <w:rFonts w:ascii="Times New Roman" w:eastAsia="Times New Roman" w:hAnsi="Times New Roman" w:cs="Times New Roman"/>
          <w:b/>
          <w:bCs/>
          <w:color w:val="000000"/>
          <w:sz w:val="24"/>
          <w:szCs w:val="24"/>
          <w:lang w:eastAsia="ru-RU"/>
        </w:rPr>
        <w:t xml:space="preserve">постановлением </w:t>
      </w:r>
      <w:r w:rsidRPr="004C6658">
        <w:rPr>
          <w:rFonts w:ascii="Times New Roman" w:eastAsia="Times New Roman" w:hAnsi="Times New Roman" w:cs="Times New Roman"/>
          <w:color w:val="000000"/>
          <w:spacing w:val="-1"/>
          <w:sz w:val="24"/>
          <w:szCs w:val="24"/>
          <w:lang w:eastAsia="ru-RU"/>
        </w:rPr>
        <w:t xml:space="preserve">Правительства Российской Федерации от 5 августа 2013 г. </w:t>
      </w:r>
      <w:r w:rsidRPr="004C6658">
        <w:rPr>
          <w:rFonts w:ascii="Times New Roman" w:eastAsia="Times New Roman" w:hAnsi="Times New Roman" w:cs="Times New Roman"/>
          <w:color w:val="000000"/>
          <w:spacing w:val="-1"/>
          <w:sz w:val="24"/>
          <w:szCs w:val="24"/>
          <w:lang w:val="en-US" w:eastAsia="ru-RU"/>
        </w:rPr>
        <w:t>N</w:t>
      </w:r>
      <w:r w:rsidRPr="004C6658">
        <w:rPr>
          <w:rFonts w:ascii="Times New Roman" w:eastAsia="Times New Roman" w:hAnsi="Times New Roman" w:cs="Times New Roman"/>
          <w:color w:val="000000"/>
          <w:spacing w:val="-1"/>
          <w:sz w:val="24"/>
          <w:szCs w:val="24"/>
          <w:lang w:eastAsia="ru-RU"/>
        </w:rPr>
        <w:t xml:space="preserve"> 662;</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C6658" w:rsidRPr="004C6658" w:rsidRDefault="004C6658" w:rsidP="004C6658">
      <w:pPr>
        <w:widowControl w:val="0"/>
        <w:tabs>
          <w:tab w:val="left" w:pos="116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81. Высшая квалификационная категория педагогическим работникам устанавливается на основе:</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достижения </w:t>
      </w:r>
      <w:proofErr w:type="gramStart"/>
      <w:r w:rsidRPr="004C6658">
        <w:rPr>
          <w:rFonts w:ascii="Times New Roman" w:eastAsia="Times New Roman" w:hAnsi="Times New Roman" w:cs="Times New Roman"/>
          <w:color w:val="000000"/>
          <w:spacing w:val="-1"/>
          <w:sz w:val="24"/>
          <w:szCs w:val="24"/>
          <w:lang w:eastAsia="ru-RU"/>
        </w:rPr>
        <w:t>обучающимися</w:t>
      </w:r>
      <w:proofErr w:type="gramEnd"/>
      <w:r w:rsidRPr="004C6658">
        <w:rPr>
          <w:rFonts w:ascii="Times New Roman" w:eastAsia="Times New Roman" w:hAnsi="Times New Roman" w:cs="Times New Roman"/>
          <w:color w:val="000000"/>
          <w:spacing w:val="-1"/>
          <w:sz w:val="24"/>
          <w:szCs w:val="24"/>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достижения обучающимися положительных результатов освоения образовательных </w:t>
      </w:r>
      <w:r w:rsidRPr="004C6658">
        <w:rPr>
          <w:rFonts w:ascii="Times New Roman" w:eastAsia="Times New Roman" w:hAnsi="Times New Roman" w:cs="Times New Roman"/>
          <w:color w:val="000000"/>
          <w:spacing w:val="-1"/>
          <w:sz w:val="24"/>
          <w:szCs w:val="24"/>
          <w:lang w:eastAsia="ru-RU"/>
        </w:rPr>
        <w:lastRenderedPageBreak/>
        <w:t xml:space="preserve">программ по итогам мониторинга системы образования, проводимого в порядке, установленном </w:t>
      </w:r>
      <w:r w:rsidRPr="004C6658">
        <w:rPr>
          <w:rFonts w:ascii="Times New Roman" w:eastAsia="Times New Roman" w:hAnsi="Times New Roman" w:cs="Times New Roman"/>
          <w:b/>
          <w:bCs/>
          <w:color w:val="000000"/>
          <w:sz w:val="24"/>
          <w:szCs w:val="24"/>
          <w:lang w:eastAsia="ru-RU"/>
        </w:rPr>
        <w:t xml:space="preserve">постановлением </w:t>
      </w:r>
      <w:r w:rsidRPr="004C6658">
        <w:rPr>
          <w:rFonts w:ascii="Times New Roman" w:eastAsia="Times New Roman" w:hAnsi="Times New Roman" w:cs="Times New Roman"/>
          <w:color w:val="000000"/>
          <w:spacing w:val="-1"/>
          <w:sz w:val="24"/>
          <w:szCs w:val="24"/>
          <w:lang w:eastAsia="ru-RU"/>
        </w:rPr>
        <w:t xml:space="preserve">Правительства Российской Федерации от 5 августа 2013 г. </w:t>
      </w:r>
      <w:r w:rsidRPr="004C6658">
        <w:rPr>
          <w:rFonts w:ascii="Times New Roman" w:eastAsia="Times New Roman" w:hAnsi="Times New Roman" w:cs="Times New Roman"/>
          <w:color w:val="000000"/>
          <w:spacing w:val="-1"/>
          <w:sz w:val="24"/>
          <w:szCs w:val="24"/>
          <w:lang w:val="en-US" w:eastAsia="ru-RU"/>
        </w:rPr>
        <w:t>N</w:t>
      </w:r>
      <w:r w:rsidRPr="004C6658">
        <w:rPr>
          <w:rFonts w:ascii="Times New Roman" w:eastAsia="Times New Roman" w:hAnsi="Times New Roman" w:cs="Times New Roman"/>
          <w:color w:val="000000"/>
          <w:spacing w:val="-1"/>
          <w:sz w:val="24"/>
          <w:szCs w:val="24"/>
          <w:lang w:eastAsia="ru-RU"/>
        </w:rPr>
        <w:t xml:space="preserve"> 662;</w:t>
      </w:r>
    </w:p>
    <w:p w:rsidR="004C6658" w:rsidRPr="004C6658" w:rsidRDefault="004C6658" w:rsidP="004C6658">
      <w:pPr>
        <w:widowControl w:val="0"/>
        <w:spacing w:after="0" w:line="270" w:lineRule="exact"/>
        <w:ind w:left="4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выявления и развития </w:t>
      </w:r>
      <w:proofErr w:type="gramStart"/>
      <w:r w:rsidRPr="004C6658">
        <w:rPr>
          <w:rFonts w:ascii="Times New Roman" w:eastAsia="Times New Roman" w:hAnsi="Times New Roman" w:cs="Times New Roman"/>
          <w:color w:val="000000"/>
          <w:spacing w:val="-1"/>
          <w:sz w:val="24"/>
          <w:szCs w:val="24"/>
          <w:lang w:eastAsia="ru-RU"/>
        </w:rPr>
        <w:t>способностей</w:t>
      </w:r>
      <w:proofErr w:type="gramEnd"/>
      <w:r w:rsidRPr="004C6658">
        <w:rPr>
          <w:rFonts w:ascii="Times New Roman" w:eastAsia="Times New Roman" w:hAnsi="Times New Roman" w:cs="Times New Roman"/>
          <w:color w:val="000000"/>
          <w:spacing w:val="-1"/>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 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C6658" w:rsidRPr="004C6658" w:rsidRDefault="004C6658" w:rsidP="004C6658">
      <w:pPr>
        <w:widowControl w:val="0"/>
        <w:tabs>
          <w:tab w:val="left" w:pos="109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82.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r w:rsidRPr="004C6658">
        <w:rPr>
          <w:rFonts w:ascii="Times New Roman" w:eastAsia="Times New Roman" w:hAnsi="Times New Roman" w:cs="Times New Roman"/>
          <w:b/>
          <w:bCs/>
          <w:color w:val="000000"/>
          <w:sz w:val="24"/>
          <w:szCs w:val="24"/>
          <w:lang w:eastAsia="ru-RU"/>
        </w:rPr>
        <w:t xml:space="preserve">пунктами 36 </w:t>
      </w:r>
      <w:r w:rsidRPr="004C6658">
        <w:rPr>
          <w:rFonts w:ascii="Times New Roman" w:eastAsia="Times New Roman" w:hAnsi="Times New Roman" w:cs="Times New Roman"/>
          <w:color w:val="000000"/>
          <w:spacing w:val="-1"/>
          <w:sz w:val="24"/>
          <w:szCs w:val="24"/>
          <w:lang w:eastAsia="ru-RU"/>
        </w:rPr>
        <w:t xml:space="preserve">и </w:t>
      </w:r>
      <w:r w:rsidRPr="004C6658">
        <w:rPr>
          <w:rFonts w:ascii="Times New Roman" w:eastAsia="Times New Roman" w:hAnsi="Times New Roman" w:cs="Times New Roman"/>
          <w:b/>
          <w:bCs/>
          <w:color w:val="000000"/>
          <w:sz w:val="24"/>
          <w:szCs w:val="24"/>
          <w:lang w:eastAsia="ru-RU"/>
        </w:rPr>
        <w:t xml:space="preserve">37 </w:t>
      </w:r>
      <w:r w:rsidRPr="004C6658">
        <w:rPr>
          <w:rFonts w:ascii="Times New Roman" w:eastAsia="Times New Roman" w:hAnsi="Times New Roman" w:cs="Times New Roman"/>
          <w:color w:val="000000"/>
          <w:spacing w:val="-1"/>
          <w:sz w:val="24"/>
          <w:szCs w:val="24"/>
          <w:lang w:eastAsia="ru-RU"/>
        </w:rPr>
        <w:t>настоящего Порядка, при условии, что их деятельность связана с соответствующими направлениями работы.</w:t>
      </w:r>
    </w:p>
    <w:p w:rsidR="004C6658" w:rsidRPr="004C6658" w:rsidRDefault="004C6658" w:rsidP="004C6658">
      <w:pPr>
        <w:widowControl w:val="0"/>
        <w:tabs>
          <w:tab w:val="left" w:pos="117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По результатам аттестации аттестационная комиссия принимает одно из следующих решений:</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C6658" w:rsidRPr="004C6658" w:rsidRDefault="004C6658" w:rsidP="004C6658">
      <w:pPr>
        <w:widowControl w:val="0"/>
        <w:tabs>
          <w:tab w:val="left" w:pos="132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 xml:space="preserve">                83.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C6658" w:rsidRPr="004C6658" w:rsidRDefault="004C6658" w:rsidP="004C6658">
      <w:pPr>
        <w:widowControl w:val="0"/>
        <w:tabs>
          <w:tab w:val="left" w:pos="116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C6658" w:rsidRPr="004C6658" w:rsidRDefault="004C6658" w:rsidP="004C6658">
      <w:pPr>
        <w:widowControl w:val="0"/>
        <w:spacing w:after="0" w:line="270" w:lineRule="exact"/>
        <w:ind w:left="65"/>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Решение аттестационной комиссии вступает в силу со дня его вынесения.</w:t>
      </w:r>
    </w:p>
    <w:p w:rsidR="004C6658" w:rsidRPr="004C6658" w:rsidRDefault="004C6658" w:rsidP="004C6658">
      <w:pPr>
        <w:widowControl w:val="0"/>
        <w:tabs>
          <w:tab w:val="left" w:pos="130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C6658" w:rsidRPr="004C6658" w:rsidRDefault="004C6658" w:rsidP="004C6658">
      <w:pPr>
        <w:widowControl w:val="0"/>
        <w:tabs>
          <w:tab w:val="left" w:pos="1110"/>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C6658" w:rsidRPr="004C6658" w:rsidRDefault="004C6658" w:rsidP="004C6658">
      <w:pPr>
        <w:widowControl w:val="0"/>
        <w:tabs>
          <w:tab w:val="left" w:pos="1305"/>
        </w:tabs>
        <w:spacing w:after="0" w:line="270" w:lineRule="exact"/>
        <w:ind w:right="20"/>
        <w:rPr>
          <w:rFonts w:ascii="Times New Roman" w:eastAsia="Times New Roman" w:hAnsi="Times New Roman" w:cs="Times New Roman"/>
          <w:color w:val="000000"/>
          <w:spacing w:val="-1"/>
          <w:sz w:val="24"/>
          <w:szCs w:val="24"/>
          <w:lang w:eastAsia="ru-RU"/>
        </w:rPr>
      </w:pPr>
      <w:proofErr w:type="gramStart"/>
      <w:r w:rsidRPr="004C6658">
        <w:rPr>
          <w:rFonts w:ascii="Times New Roman" w:eastAsia="Times New Roman" w:hAnsi="Times New Roman" w:cs="Times New Roman"/>
          <w:color w:val="000000"/>
          <w:spacing w:val="-1"/>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4C6658" w:rsidRPr="004C6658" w:rsidRDefault="004C6658" w:rsidP="004C6658">
      <w:pPr>
        <w:widowControl w:val="0"/>
        <w:tabs>
          <w:tab w:val="left" w:pos="1135"/>
        </w:tabs>
        <w:spacing w:after="0"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lastRenderedPageBreak/>
        <w:t>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C6658" w:rsidRPr="004C6658" w:rsidRDefault="004C6658" w:rsidP="004C6658">
      <w:pPr>
        <w:widowControl w:val="0"/>
        <w:tabs>
          <w:tab w:val="left" w:pos="1130"/>
        </w:tabs>
        <w:spacing w:after="288" w:line="270" w:lineRule="exact"/>
        <w:ind w:right="20"/>
        <w:rPr>
          <w:rFonts w:ascii="Times New Roman" w:eastAsia="Times New Roman" w:hAnsi="Times New Roman" w:cs="Times New Roman"/>
          <w:color w:val="000000"/>
          <w:spacing w:val="-1"/>
          <w:sz w:val="24"/>
          <w:szCs w:val="24"/>
          <w:lang w:eastAsia="ru-RU"/>
        </w:rPr>
      </w:pPr>
      <w:r w:rsidRPr="004C6658">
        <w:rPr>
          <w:rFonts w:ascii="Times New Roman" w:eastAsia="Times New Roman" w:hAnsi="Times New Roman" w:cs="Times New Roman"/>
          <w:color w:val="000000"/>
          <w:spacing w:val="-1"/>
          <w:sz w:val="24"/>
          <w:szCs w:val="24"/>
          <w:lang w:eastAsia="ru-RU"/>
        </w:rPr>
        <w:t>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C6658" w:rsidRPr="004C6658" w:rsidRDefault="004C6658" w:rsidP="004C6658">
      <w:pPr>
        <w:ind w:left="45"/>
        <w:rPr>
          <w:rFonts w:ascii="Times New Roman" w:hAnsi="Times New Roman" w:cs="Times New Roman"/>
          <w:sz w:val="24"/>
          <w:szCs w:val="24"/>
        </w:rPr>
      </w:pPr>
    </w:p>
    <w:p w:rsidR="004C6658" w:rsidRPr="004C6658" w:rsidRDefault="004C6658" w:rsidP="004C6658">
      <w:pPr>
        <w:ind w:left="45"/>
        <w:rPr>
          <w:rFonts w:ascii="Times New Roman" w:hAnsi="Times New Roman" w:cs="Times New Roman"/>
          <w:sz w:val="24"/>
          <w:szCs w:val="24"/>
        </w:rPr>
      </w:pPr>
    </w:p>
    <w:p w:rsidR="004C6658" w:rsidRPr="004C6658" w:rsidRDefault="004C6658" w:rsidP="004C6658">
      <w:pPr>
        <w:widowControl w:val="0"/>
        <w:spacing w:after="0" w:line="270" w:lineRule="exact"/>
        <w:ind w:left="65" w:right="20"/>
        <w:rPr>
          <w:rFonts w:ascii="Times New Roman" w:eastAsia="Times New Roman" w:hAnsi="Times New Roman" w:cs="Times New Roman"/>
          <w:color w:val="000000"/>
          <w:spacing w:val="-1"/>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4C6658" w:rsidRDefault="004C6658" w:rsidP="004C6658">
      <w:pPr>
        <w:ind w:left="45"/>
        <w:rPr>
          <w:rFonts w:ascii="Times New Roman" w:eastAsia="Times New Roman" w:hAnsi="Times New Roman" w:cs="Times New Roman"/>
          <w:sz w:val="24"/>
          <w:szCs w:val="24"/>
          <w:lang w:eastAsia="ru-RU"/>
        </w:rPr>
      </w:pPr>
    </w:p>
    <w:p w:rsidR="004C6658" w:rsidRPr="006C6E9B" w:rsidRDefault="004C6658" w:rsidP="006C6E9B">
      <w:pPr>
        <w:pStyle w:val="21"/>
        <w:shd w:val="clear" w:color="auto" w:fill="auto"/>
        <w:tabs>
          <w:tab w:val="left" w:pos="781"/>
        </w:tabs>
        <w:spacing w:after="0"/>
        <w:ind w:left="560"/>
        <w:rPr>
          <w:sz w:val="24"/>
          <w:szCs w:val="24"/>
        </w:rPr>
      </w:pPr>
    </w:p>
    <w:p w:rsidR="00364D35" w:rsidRDefault="00364D35">
      <w:pPr>
        <w:rPr>
          <w:sz w:val="24"/>
          <w:szCs w:val="24"/>
        </w:rPr>
      </w:pPr>
    </w:p>
    <w:p w:rsidR="00295C43" w:rsidRDefault="00295C43">
      <w:pPr>
        <w:rPr>
          <w:sz w:val="24"/>
          <w:szCs w:val="24"/>
        </w:rPr>
      </w:pPr>
    </w:p>
    <w:p w:rsidR="00295C43" w:rsidRDefault="00295C43">
      <w:pPr>
        <w:rPr>
          <w:sz w:val="24"/>
          <w:szCs w:val="24"/>
        </w:rPr>
      </w:pPr>
    </w:p>
    <w:p w:rsidR="00661941" w:rsidRDefault="00661941">
      <w:pPr>
        <w:rPr>
          <w:sz w:val="24"/>
          <w:szCs w:val="24"/>
        </w:rPr>
        <w:sectPr w:rsidR="00661941">
          <w:pgSz w:w="11906" w:h="16838"/>
          <w:pgMar w:top="1134" w:right="850" w:bottom="1134" w:left="1701" w:header="708" w:footer="708" w:gutter="0"/>
          <w:cols w:space="708"/>
          <w:docGrid w:linePitch="360"/>
        </w:sectPr>
      </w:pPr>
    </w:p>
    <w:tbl>
      <w:tblPr>
        <w:tblW w:w="15026" w:type="dxa"/>
        <w:tblInd w:w="-176" w:type="dxa"/>
        <w:tblLook w:val="04A0" w:firstRow="1" w:lastRow="0" w:firstColumn="1" w:lastColumn="0" w:noHBand="0" w:noVBand="1"/>
      </w:tblPr>
      <w:tblGrid>
        <w:gridCol w:w="5103"/>
        <w:gridCol w:w="9923"/>
      </w:tblGrid>
      <w:tr w:rsidR="00295C43" w:rsidRPr="00295C43" w:rsidTr="00295C43">
        <w:tc>
          <w:tcPr>
            <w:tcW w:w="5103" w:type="dxa"/>
          </w:tcPr>
          <w:p w:rsidR="00661941" w:rsidRDefault="00661941" w:rsidP="00295C43">
            <w:pPr>
              <w:spacing w:after="0" w:line="240" w:lineRule="auto"/>
              <w:rPr>
                <w:rFonts w:ascii="Times New Roman" w:eastAsia="Calibri" w:hAnsi="Times New Roman" w:cs="Times New Roman"/>
                <w:sz w:val="24"/>
                <w:szCs w:val="24"/>
              </w:rPr>
            </w:pPr>
          </w:p>
          <w:p w:rsidR="00661941" w:rsidRDefault="00661941" w:rsidP="00295C43">
            <w:pPr>
              <w:spacing w:after="0" w:line="240" w:lineRule="auto"/>
              <w:rPr>
                <w:rFonts w:ascii="Times New Roman" w:eastAsia="Calibri" w:hAnsi="Times New Roman" w:cs="Times New Roman"/>
                <w:sz w:val="24"/>
                <w:szCs w:val="24"/>
              </w:rPr>
            </w:pPr>
          </w:p>
          <w:p w:rsidR="00661941" w:rsidRDefault="00661941" w:rsidP="00295C43">
            <w:pPr>
              <w:spacing w:after="0" w:line="240" w:lineRule="auto"/>
              <w:rPr>
                <w:rFonts w:ascii="Times New Roman" w:eastAsia="Calibri" w:hAnsi="Times New Roman" w:cs="Times New Roman"/>
                <w:sz w:val="24"/>
                <w:szCs w:val="24"/>
              </w:rPr>
            </w:pPr>
          </w:p>
          <w:p w:rsidR="00661941" w:rsidRDefault="00661941" w:rsidP="00295C43">
            <w:pPr>
              <w:spacing w:after="0" w:line="240" w:lineRule="auto"/>
              <w:rPr>
                <w:rFonts w:ascii="Times New Roman" w:eastAsia="Calibri" w:hAnsi="Times New Roman" w:cs="Times New Roman"/>
                <w:sz w:val="24"/>
                <w:szCs w:val="24"/>
              </w:rPr>
            </w:pPr>
          </w:p>
          <w:p w:rsidR="00661941" w:rsidRDefault="00661941" w:rsidP="00295C43">
            <w:pPr>
              <w:spacing w:after="0" w:line="240" w:lineRule="auto"/>
              <w:rPr>
                <w:rFonts w:ascii="Times New Roman" w:eastAsia="Calibri" w:hAnsi="Times New Roman" w:cs="Times New Roman"/>
                <w:sz w:val="24"/>
                <w:szCs w:val="24"/>
              </w:rPr>
            </w:pPr>
          </w:p>
          <w:p w:rsidR="00295C43" w:rsidRDefault="00295C43" w:rsidP="00295C43">
            <w:pPr>
              <w:spacing w:after="0" w:line="240" w:lineRule="auto"/>
              <w:rPr>
                <w:rFonts w:ascii="Times New Roman" w:eastAsia="Calibri" w:hAnsi="Times New Roman" w:cs="Times New Roman"/>
                <w:noProof/>
                <w:sz w:val="24"/>
                <w:szCs w:val="24"/>
              </w:rPr>
            </w:pPr>
            <w:r w:rsidRPr="00295C43">
              <w:rPr>
                <w:rFonts w:ascii="Times New Roman" w:eastAsia="Calibri" w:hAnsi="Times New Roman" w:cs="Times New Roman"/>
                <w:sz w:val="24"/>
                <w:szCs w:val="24"/>
              </w:rPr>
              <w:t>ПРИНЯТО</w:t>
            </w:r>
            <w:r w:rsidRPr="00295C43">
              <w:rPr>
                <w:rFonts w:ascii="Times New Roman" w:eastAsia="Calibri" w:hAnsi="Times New Roman" w:cs="Times New Roman"/>
                <w:sz w:val="24"/>
                <w:szCs w:val="24"/>
              </w:rPr>
              <w:br/>
              <w:t xml:space="preserve">на заседании педагогического совета </w:t>
            </w:r>
            <w:r w:rsidRPr="00295C43">
              <w:rPr>
                <w:rFonts w:ascii="Times New Roman" w:eastAsia="Calibri" w:hAnsi="Times New Roman" w:cs="Times New Roman"/>
                <w:noProof/>
                <w:sz w:val="24"/>
                <w:szCs w:val="24"/>
              </w:rPr>
              <w:t xml:space="preserve">МУДО «Кокуйская ДЮСШ» </w:t>
            </w:r>
            <w:r w:rsidRPr="00295C43">
              <w:rPr>
                <w:rFonts w:ascii="Times New Roman" w:eastAsia="Calibri" w:hAnsi="Times New Roman" w:cs="Times New Roman"/>
                <w:noProof/>
                <w:sz w:val="24"/>
                <w:szCs w:val="24"/>
              </w:rPr>
              <w:br/>
              <w:t xml:space="preserve">протокол №1 от  14.01.2021 г. </w:t>
            </w:r>
          </w:p>
          <w:p w:rsidR="004C6658" w:rsidRDefault="004C6658" w:rsidP="00295C43">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секретарь </w:t>
            </w:r>
          </w:p>
          <w:p w:rsidR="004C6658" w:rsidRPr="00295C43" w:rsidRDefault="004C6658" w:rsidP="00295C43">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Хайдарова Е.Э.</w:t>
            </w:r>
          </w:p>
        </w:tc>
        <w:tc>
          <w:tcPr>
            <w:tcW w:w="9923" w:type="dxa"/>
          </w:tcPr>
          <w:p w:rsidR="00661941" w:rsidRDefault="004F578B" w:rsidP="00661941">
            <w:pPr>
              <w:jc w:val="right"/>
              <w:rPr>
                <w:rFonts w:ascii="Times New Roman" w:hAnsi="Times New Roman" w:cs="Times New Roman"/>
                <w:sz w:val="24"/>
                <w:szCs w:val="24"/>
              </w:rPr>
            </w:pPr>
            <w:r>
              <w:rPr>
                <w:rFonts w:ascii="Times New Roman" w:hAnsi="Times New Roman" w:cs="Times New Roman"/>
                <w:sz w:val="24"/>
                <w:szCs w:val="24"/>
              </w:rPr>
              <w:t>ПРИЛОЖЕНИЕ №2</w:t>
            </w:r>
          </w:p>
          <w:p w:rsidR="00661941" w:rsidRDefault="00661941" w:rsidP="00661941">
            <w:pPr>
              <w:jc w:val="right"/>
              <w:rPr>
                <w:rFonts w:ascii="Times New Roman" w:hAnsi="Times New Roman" w:cs="Times New Roman"/>
                <w:sz w:val="24"/>
                <w:szCs w:val="24"/>
              </w:rPr>
            </w:pPr>
            <w:r>
              <w:rPr>
                <w:rFonts w:ascii="Times New Roman" w:hAnsi="Times New Roman" w:cs="Times New Roman"/>
                <w:sz w:val="24"/>
                <w:szCs w:val="24"/>
              </w:rPr>
              <w:t>к приказу № 1 от 14.01.2021 г.</w:t>
            </w:r>
          </w:p>
          <w:p w:rsidR="00661941" w:rsidRDefault="00295C43" w:rsidP="006619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95C43" w:rsidRPr="00295C43" w:rsidRDefault="00295C43" w:rsidP="00295C43">
            <w:pPr>
              <w:spacing w:after="0" w:line="240" w:lineRule="auto"/>
              <w:jc w:val="right"/>
              <w:rPr>
                <w:rFonts w:ascii="Times New Roman" w:eastAsia="Times New Roman" w:hAnsi="Times New Roman" w:cs="Times New Roman"/>
                <w:sz w:val="24"/>
                <w:szCs w:val="24"/>
                <w:lang w:eastAsia="ru-RU"/>
              </w:rPr>
            </w:pPr>
            <w:r w:rsidRPr="00295C43">
              <w:rPr>
                <w:rFonts w:ascii="Times New Roman" w:eastAsia="Times New Roman" w:hAnsi="Times New Roman" w:cs="Times New Roman"/>
                <w:sz w:val="24"/>
                <w:szCs w:val="24"/>
                <w:lang w:eastAsia="ru-RU"/>
              </w:rPr>
              <w:t xml:space="preserve">УТВЕРЖДЕНО: </w:t>
            </w:r>
          </w:p>
          <w:p w:rsidR="00295C43" w:rsidRPr="00295C43" w:rsidRDefault="00295C43" w:rsidP="00295C43">
            <w:pPr>
              <w:spacing w:after="0" w:line="240" w:lineRule="auto"/>
              <w:jc w:val="right"/>
              <w:rPr>
                <w:rFonts w:ascii="Times New Roman" w:eastAsia="Times New Roman" w:hAnsi="Times New Roman" w:cs="Times New Roman"/>
                <w:sz w:val="24"/>
                <w:szCs w:val="24"/>
                <w:lang w:eastAsia="ru-RU"/>
              </w:rPr>
            </w:pPr>
            <w:r w:rsidRPr="00295C43">
              <w:rPr>
                <w:rFonts w:ascii="Times New Roman" w:eastAsia="Times New Roman" w:hAnsi="Times New Roman" w:cs="Times New Roman"/>
                <w:sz w:val="24"/>
                <w:szCs w:val="24"/>
                <w:lang w:eastAsia="ru-RU"/>
              </w:rPr>
              <w:t xml:space="preserve">                     директор</w:t>
            </w:r>
          </w:p>
          <w:p w:rsidR="00295C43" w:rsidRPr="00295C43" w:rsidRDefault="00295C43" w:rsidP="00295C43">
            <w:pPr>
              <w:spacing w:after="0" w:line="240" w:lineRule="auto"/>
              <w:jc w:val="right"/>
              <w:rPr>
                <w:rFonts w:ascii="Times New Roman" w:eastAsia="Times New Roman" w:hAnsi="Times New Roman" w:cs="Times New Roman"/>
                <w:sz w:val="24"/>
                <w:szCs w:val="24"/>
                <w:lang w:eastAsia="ru-RU"/>
              </w:rPr>
            </w:pPr>
            <w:r w:rsidRPr="00295C43">
              <w:rPr>
                <w:rFonts w:ascii="Times New Roman" w:eastAsia="Times New Roman" w:hAnsi="Times New Roman" w:cs="Times New Roman"/>
                <w:sz w:val="24"/>
                <w:szCs w:val="24"/>
                <w:lang w:eastAsia="ru-RU"/>
              </w:rPr>
              <w:t xml:space="preserve">     МУДО «</w:t>
            </w:r>
            <w:proofErr w:type="spellStart"/>
            <w:r w:rsidRPr="00295C43">
              <w:rPr>
                <w:rFonts w:ascii="Times New Roman" w:eastAsia="Times New Roman" w:hAnsi="Times New Roman" w:cs="Times New Roman"/>
                <w:sz w:val="24"/>
                <w:szCs w:val="24"/>
                <w:lang w:eastAsia="ru-RU"/>
              </w:rPr>
              <w:t>Кокуйская</w:t>
            </w:r>
            <w:proofErr w:type="spellEnd"/>
            <w:r w:rsidRPr="00295C43">
              <w:rPr>
                <w:rFonts w:ascii="Times New Roman" w:eastAsia="Times New Roman" w:hAnsi="Times New Roman" w:cs="Times New Roman"/>
                <w:sz w:val="24"/>
                <w:szCs w:val="24"/>
                <w:lang w:eastAsia="ru-RU"/>
              </w:rPr>
              <w:t xml:space="preserve"> ДЮСШ»</w:t>
            </w:r>
          </w:p>
          <w:p w:rsidR="00295C43" w:rsidRPr="00295C43" w:rsidRDefault="00295C43" w:rsidP="00295C43">
            <w:pPr>
              <w:spacing w:after="0" w:line="240" w:lineRule="auto"/>
              <w:jc w:val="right"/>
              <w:rPr>
                <w:rFonts w:ascii="Times New Roman" w:eastAsia="Times New Roman" w:hAnsi="Times New Roman" w:cs="Times New Roman"/>
                <w:sz w:val="24"/>
                <w:szCs w:val="24"/>
                <w:lang w:eastAsia="ru-RU"/>
              </w:rPr>
            </w:pPr>
            <w:r w:rsidRPr="00295C43">
              <w:rPr>
                <w:rFonts w:ascii="Times New Roman" w:eastAsia="Times New Roman" w:hAnsi="Times New Roman" w:cs="Times New Roman"/>
                <w:sz w:val="24"/>
                <w:szCs w:val="24"/>
                <w:lang w:eastAsia="ru-RU"/>
              </w:rPr>
              <w:t xml:space="preserve">____________ </w:t>
            </w:r>
            <w:proofErr w:type="spellStart"/>
            <w:r w:rsidRPr="00295C43">
              <w:rPr>
                <w:rFonts w:ascii="Times New Roman" w:eastAsia="Times New Roman" w:hAnsi="Times New Roman" w:cs="Times New Roman"/>
                <w:sz w:val="24"/>
                <w:szCs w:val="24"/>
                <w:lang w:eastAsia="ru-RU"/>
              </w:rPr>
              <w:t>А.В.Прудникова</w:t>
            </w:r>
            <w:proofErr w:type="spellEnd"/>
          </w:p>
          <w:p w:rsidR="00295C43" w:rsidRPr="00295C43" w:rsidRDefault="00295C43" w:rsidP="00295C43">
            <w:pPr>
              <w:spacing w:after="0" w:line="240" w:lineRule="auto"/>
              <w:jc w:val="right"/>
              <w:rPr>
                <w:rFonts w:ascii="Times New Roman" w:eastAsia="Times New Roman" w:hAnsi="Times New Roman" w:cs="Times New Roman"/>
                <w:sz w:val="24"/>
                <w:szCs w:val="24"/>
                <w:lang w:eastAsia="ru-RU"/>
              </w:rPr>
            </w:pPr>
            <w:r w:rsidRPr="00295C43">
              <w:rPr>
                <w:rFonts w:ascii="Times New Roman" w:eastAsia="Times New Roman" w:hAnsi="Times New Roman" w:cs="Times New Roman"/>
                <w:sz w:val="24"/>
                <w:szCs w:val="24"/>
                <w:lang w:eastAsia="ru-RU"/>
              </w:rPr>
              <w:t xml:space="preserve">              </w:t>
            </w:r>
            <w:r w:rsidR="004F578B">
              <w:rPr>
                <w:rFonts w:ascii="Times New Roman" w:eastAsia="Times New Roman" w:hAnsi="Times New Roman" w:cs="Times New Roman"/>
                <w:sz w:val="24"/>
                <w:szCs w:val="24"/>
                <w:lang w:eastAsia="ru-RU"/>
              </w:rPr>
              <w:t xml:space="preserve">           приказ №2</w:t>
            </w:r>
            <w:r w:rsidRPr="00295C43">
              <w:rPr>
                <w:rFonts w:ascii="Times New Roman" w:eastAsia="Times New Roman" w:hAnsi="Times New Roman" w:cs="Times New Roman"/>
                <w:sz w:val="24"/>
                <w:szCs w:val="24"/>
                <w:lang w:eastAsia="ru-RU"/>
              </w:rPr>
              <w:t xml:space="preserve"> от 14.01.2021г. </w:t>
            </w:r>
          </w:p>
        </w:tc>
      </w:tr>
    </w:tbl>
    <w:p w:rsidR="00295C43" w:rsidRDefault="00295C43" w:rsidP="00295C43">
      <w:pPr>
        <w:rPr>
          <w:sz w:val="24"/>
          <w:szCs w:val="24"/>
        </w:rPr>
      </w:pPr>
      <w:r>
        <w:rPr>
          <w:sz w:val="24"/>
          <w:szCs w:val="24"/>
        </w:rPr>
        <w:t xml:space="preserve">  </w:t>
      </w:r>
    </w:p>
    <w:p w:rsidR="00295C43" w:rsidRPr="00295C43" w:rsidRDefault="00295C43" w:rsidP="00295C43">
      <w:pPr>
        <w:rPr>
          <w:sz w:val="24"/>
          <w:szCs w:val="24"/>
        </w:rPr>
      </w:pPr>
    </w:p>
    <w:p w:rsidR="00295C43" w:rsidRDefault="00295C43" w:rsidP="00661941">
      <w:pPr>
        <w:jc w:val="center"/>
        <w:rPr>
          <w:sz w:val="24"/>
          <w:szCs w:val="24"/>
        </w:rPr>
      </w:pPr>
    </w:p>
    <w:p w:rsidR="00295C43" w:rsidRPr="00661941" w:rsidRDefault="00295C43" w:rsidP="00661941">
      <w:pPr>
        <w:tabs>
          <w:tab w:val="left" w:pos="4350"/>
        </w:tabs>
        <w:jc w:val="center"/>
        <w:rPr>
          <w:rFonts w:ascii="Times New Roman" w:hAnsi="Times New Roman" w:cs="Times New Roman"/>
          <w:sz w:val="24"/>
          <w:szCs w:val="24"/>
        </w:rPr>
      </w:pPr>
      <w:r w:rsidRPr="00661941">
        <w:rPr>
          <w:rFonts w:ascii="Times New Roman" w:hAnsi="Times New Roman" w:cs="Times New Roman"/>
          <w:sz w:val="24"/>
          <w:szCs w:val="24"/>
        </w:rPr>
        <w:t>ПЛАН – ГРАФИК АТТЕСТАЦИИ ПЕДАГОГИЧЕСКИХ РАБОТНИКОВ</w:t>
      </w:r>
    </w:p>
    <w:p w:rsidR="00295C43" w:rsidRPr="00661941" w:rsidRDefault="00295C43" w:rsidP="00295C43">
      <w:pPr>
        <w:tabs>
          <w:tab w:val="left" w:pos="4350"/>
        </w:tabs>
        <w:jc w:val="center"/>
        <w:rPr>
          <w:rFonts w:ascii="Times New Roman" w:hAnsi="Times New Roman" w:cs="Times New Roman"/>
          <w:sz w:val="24"/>
          <w:szCs w:val="24"/>
        </w:rPr>
      </w:pPr>
      <w:r w:rsidRPr="00661941">
        <w:rPr>
          <w:rFonts w:ascii="Times New Roman" w:hAnsi="Times New Roman" w:cs="Times New Roman"/>
          <w:sz w:val="24"/>
          <w:szCs w:val="24"/>
        </w:rPr>
        <w:t>Муниципального учреждения дополнительного образования</w:t>
      </w:r>
    </w:p>
    <w:p w:rsidR="00295C43" w:rsidRPr="00661941" w:rsidRDefault="00295C43" w:rsidP="00295C43">
      <w:pPr>
        <w:tabs>
          <w:tab w:val="left" w:pos="4350"/>
        </w:tabs>
        <w:jc w:val="center"/>
        <w:rPr>
          <w:rFonts w:ascii="Times New Roman" w:hAnsi="Times New Roman" w:cs="Times New Roman"/>
          <w:sz w:val="24"/>
          <w:szCs w:val="24"/>
        </w:rPr>
      </w:pPr>
      <w:r w:rsidRPr="00661941">
        <w:rPr>
          <w:rFonts w:ascii="Times New Roman" w:hAnsi="Times New Roman" w:cs="Times New Roman"/>
          <w:sz w:val="24"/>
          <w:szCs w:val="24"/>
        </w:rPr>
        <w:t>«</w:t>
      </w:r>
      <w:proofErr w:type="spellStart"/>
      <w:r w:rsidRPr="00661941">
        <w:rPr>
          <w:rFonts w:ascii="Times New Roman" w:hAnsi="Times New Roman" w:cs="Times New Roman"/>
          <w:sz w:val="24"/>
          <w:szCs w:val="24"/>
        </w:rPr>
        <w:t>Кокуйская</w:t>
      </w:r>
      <w:proofErr w:type="spellEnd"/>
      <w:r w:rsidRPr="00661941">
        <w:rPr>
          <w:rFonts w:ascii="Times New Roman" w:hAnsi="Times New Roman" w:cs="Times New Roman"/>
          <w:sz w:val="24"/>
          <w:szCs w:val="24"/>
        </w:rPr>
        <w:t xml:space="preserve"> </w:t>
      </w:r>
      <w:proofErr w:type="spellStart"/>
      <w:r w:rsidRPr="00661941">
        <w:rPr>
          <w:rFonts w:ascii="Times New Roman" w:hAnsi="Times New Roman" w:cs="Times New Roman"/>
          <w:sz w:val="24"/>
          <w:szCs w:val="24"/>
        </w:rPr>
        <w:t>детско</w:t>
      </w:r>
      <w:proofErr w:type="spellEnd"/>
      <w:r w:rsidRPr="00661941">
        <w:rPr>
          <w:rFonts w:ascii="Times New Roman" w:hAnsi="Times New Roman" w:cs="Times New Roman"/>
          <w:sz w:val="24"/>
          <w:szCs w:val="24"/>
        </w:rPr>
        <w:t xml:space="preserve"> – юношеской спортивной школ</w:t>
      </w:r>
      <w:r w:rsidR="00661941">
        <w:rPr>
          <w:rFonts w:ascii="Times New Roman" w:hAnsi="Times New Roman" w:cs="Times New Roman"/>
          <w:sz w:val="24"/>
          <w:szCs w:val="24"/>
        </w:rPr>
        <w:t>ы</w:t>
      </w:r>
      <w:r w:rsidRPr="00661941">
        <w:rPr>
          <w:rFonts w:ascii="Times New Roman" w:hAnsi="Times New Roman" w:cs="Times New Roman"/>
          <w:sz w:val="24"/>
          <w:szCs w:val="24"/>
        </w:rPr>
        <w:t>» на 2021 – 2022 годы</w:t>
      </w:r>
    </w:p>
    <w:p w:rsidR="00295C43" w:rsidRPr="00295C43" w:rsidRDefault="00295C43" w:rsidP="00295C43">
      <w:pPr>
        <w:rPr>
          <w:sz w:val="24"/>
          <w:szCs w:val="24"/>
        </w:rPr>
      </w:pPr>
    </w:p>
    <w:p w:rsidR="00295C43" w:rsidRPr="00295C43" w:rsidRDefault="00295C43" w:rsidP="00295C43">
      <w:pPr>
        <w:rPr>
          <w:sz w:val="24"/>
          <w:szCs w:val="24"/>
        </w:rPr>
      </w:pPr>
    </w:p>
    <w:p w:rsidR="00295C43" w:rsidRPr="00295C43" w:rsidRDefault="00295C43" w:rsidP="00295C43">
      <w:pPr>
        <w:rPr>
          <w:sz w:val="24"/>
          <w:szCs w:val="24"/>
        </w:rPr>
      </w:pPr>
    </w:p>
    <w:p w:rsidR="00295C43" w:rsidRPr="00295C43" w:rsidRDefault="00295C43" w:rsidP="00295C43">
      <w:pPr>
        <w:rPr>
          <w:sz w:val="24"/>
          <w:szCs w:val="24"/>
        </w:rPr>
      </w:pPr>
    </w:p>
    <w:p w:rsidR="00295C43" w:rsidRPr="00295C43" w:rsidRDefault="00295C43" w:rsidP="00295C43">
      <w:pPr>
        <w:rPr>
          <w:sz w:val="24"/>
          <w:szCs w:val="24"/>
        </w:rPr>
      </w:pPr>
    </w:p>
    <w:p w:rsidR="00B5713C" w:rsidRDefault="00295C43" w:rsidP="00661941">
      <w:pPr>
        <w:jc w:val="center"/>
        <w:rPr>
          <w:rFonts w:ascii="Times New Roman" w:hAnsi="Times New Roman" w:cs="Times New Roman"/>
          <w:sz w:val="24"/>
          <w:szCs w:val="24"/>
        </w:rPr>
      </w:pPr>
      <w:r w:rsidRPr="00661941">
        <w:rPr>
          <w:rFonts w:ascii="Times New Roman" w:hAnsi="Times New Roman" w:cs="Times New Roman"/>
          <w:sz w:val="24"/>
          <w:szCs w:val="24"/>
        </w:rPr>
        <w:t xml:space="preserve">П. </w:t>
      </w:r>
      <w:proofErr w:type="spellStart"/>
      <w:r w:rsidRPr="00661941">
        <w:rPr>
          <w:rFonts w:ascii="Times New Roman" w:hAnsi="Times New Roman" w:cs="Times New Roman"/>
          <w:sz w:val="24"/>
          <w:szCs w:val="24"/>
        </w:rPr>
        <w:t>Кокуй</w:t>
      </w:r>
      <w:proofErr w:type="spellEnd"/>
      <w:r w:rsidR="004C6658">
        <w:rPr>
          <w:rFonts w:ascii="Times New Roman" w:hAnsi="Times New Roman" w:cs="Times New Roman"/>
          <w:sz w:val="24"/>
          <w:szCs w:val="24"/>
        </w:rPr>
        <w:t>, 2021 год</w:t>
      </w:r>
    </w:p>
    <w:p w:rsidR="00295C43" w:rsidRPr="00B5713C" w:rsidRDefault="00295C43" w:rsidP="00295C43">
      <w:pPr>
        <w:jc w:val="center"/>
        <w:rPr>
          <w:rFonts w:ascii="Times New Roman" w:hAnsi="Times New Roman" w:cs="Times New Roman"/>
          <w:sz w:val="24"/>
          <w:szCs w:val="24"/>
        </w:rPr>
      </w:pPr>
      <w:r w:rsidRPr="00B5713C">
        <w:rPr>
          <w:rFonts w:ascii="Times New Roman" w:hAnsi="Times New Roman" w:cs="Times New Roman"/>
          <w:sz w:val="24"/>
          <w:szCs w:val="24"/>
        </w:rPr>
        <w:lastRenderedPageBreak/>
        <w:t>ПЛАН – график</w:t>
      </w:r>
      <w:r w:rsidR="00B23AFC" w:rsidRPr="00B5713C">
        <w:rPr>
          <w:rFonts w:ascii="Times New Roman" w:hAnsi="Times New Roman" w:cs="Times New Roman"/>
          <w:sz w:val="24"/>
          <w:szCs w:val="24"/>
        </w:rPr>
        <w:t xml:space="preserve"> прохождения</w:t>
      </w:r>
      <w:r w:rsidRPr="00B5713C">
        <w:rPr>
          <w:rFonts w:ascii="Times New Roman" w:hAnsi="Times New Roman" w:cs="Times New Roman"/>
          <w:sz w:val="24"/>
          <w:szCs w:val="24"/>
        </w:rPr>
        <w:t xml:space="preserve"> аттестации </w:t>
      </w:r>
      <w:r w:rsidR="00B23AFC" w:rsidRPr="00B5713C">
        <w:rPr>
          <w:rFonts w:ascii="Times New Roman" w:hAnsi="Times New Roman" w:cs="Times New Roman"/>
          <w:sz w:val="24"/>
          <w:szCs w:val="24"/>
        </w:rPr>
        <w:t>педагогическими работниками</w:t>
      </w:r>
    </w:p>
    <w:p w:rsidR="00B23AFC" w:rsidRPr="00B5713C" w:rsidRDefault="00B23AFC" w:rsidP="00295C43">
      <w:pPr>
        <w:jc w:val="center"/>
        <w:rPr>
          <w:rFonts w:ascii="Times New Roman" w:hAnsi="Times New Roman" w:cs="Times New Roman"/>
          <w:sz w:val="24"/>
          <w:szCs w:val="24"/>
        </w:rPr>
      </w:pPr>
      <w:r w:rsidRPr="00B5713C">
        <w:rPr>
          <w:rFonts w:ascii="Times New Roman" w:hAnsi="Times New Roman" w:cs="Times New Roman"/>
          <w:sz w:val="24"/>
          <w:szCs w:val="24"/>
        </w:rPr>
        <w:t>МУДО «</w:t>
      </w:r>
      <w:proofErr w:type="spellStart"/>
      <w:r w:rsidRPr="00B5713C">
        <w:rPr>
          <w:rFonts w:ascii="Times New Roman" w:hAnsi="Times New Roman" w:cs="Times New Roman"/>
          <w:sz w:val="24"/>
          <w:szCs w:val="24"/>
        </w:rPr>
        <w:t>Кокуйская</w:t>
      </w:r>
      <w:proofErr w:type="spellEnd"/>
      <w:r w:rsidRPr="00B5713C">
        <w:rPr>
          <w:rFonts w:ascii="Times New Roman" w:hAnsi="Times New Roman" w:cs="Times New Roman"/>
          <w:sz w:val="24"/>
          <w:szCs w:val="24"/>
        </w:rPr>
        <w:t xml:space="preserve"> ДЮСШ» на 2021 – 2022 учебный год.</w:t>
      </w:r>
    </w:p>
    <w:tbl>
      <w:tblPr>
        <w:tblStyle w:val="a4"/>
        <w:tblW w:w="0" w:type="auto"/>
        <w:tblLook w:val="04A0" w:firstRow="1" w:lastRow="0" w:firstColumn="1" w:lastColumn="0" w:noHBand="0" w:noVBand="1"/>
      </w:tblPr>
      <w:tblGrid>
        <w:gridCol w:w="559"/>
        <w:gridCol w:w="3665"/>
        <w:gridCol w:w="2112"/>
        <w:gridCol w:w="2112"/>
        <w:gridCol w:w="2112"/>
        <w:gridCol w:w="2113"/>
        <w:gridCol w:w="2113"/>
      </w:tblGrid>
      <w:tr w:rsidR="00B23AFC" w:rsidRPr="00B5713C" w:rsidTr="00B23AFC">
        <w:tc>
          <w:tcPr>
            <w:tcW w:w="559"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w:t>
            </w:r>
          </w:p>
          <w:p w:rsidR="00B23AFC" w:rsidRPr="00B5713C" w:rsidRDefault="00B23AFC" w:rsidP="00417139">
            <w:pPr>
              <w:jc w:val="center"/>
              <w:rPr>
                <w:rFonts w:ascii="Times New Roman" w:hAnsi="Times New Roman" w:cs="Times New Roman"/>
                <w:sz w:val="24"/>
                <w:szCs w:val="24"/>
              </w:rPr>
            </w:pPr>
            <w:proofErr w:type="gramStart"/>
            <w:r w:rsidRPr="00B5713C">
              <w:rPr>
                <w:rFonts w:ascii="Times New Roman" w:hAnsi="Times New Roman" w:cs="Times New Roman"/>
                <w:sz w:val="24"/>
                <w:szCs w:val="24"/>
              </w:rPr>
              <w:t>п</w:t>
            </w:r>
            <w:proofErr w:type="gramEnd"/>
            <w:r w:rsidRPr="00B5713C">
              <w:rPr>
                <w:rFonts w:ascii="Times New Roman" w:hAnsi="Times New Roman" w:cs="Times New Roman"/>
                <w:sz w:val="24"/>
                <w:szCs w:val="24"/>
              </w:rPr>
              <w:t>/п</w:t>
            </w:r>
          </w:p>
        </w:tc>
        <w:tc>
          <w:tcPr>
            <w:tcW w:w="3665"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Ф.И.О.</w:t>
            </w:r>
          </w:p>
        </w:tc>
        <w:tc>
          <w:tcPr>
            <w:tcW w:w="2112"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Должность</w:t>
            </w:r>
          </w:p>
        </w:tc>
        <w:tc>
          <w:tcPr>
            <w:tcW w:w="2112"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Год прохождения последней аттестации</w:t>
            </w:r>
          </w:p>
        </w:tc>
        <w:tc>
          <w:tcPr>
            <w:tcW w:w="2112" w:type="dxa"/>
          </w:tcPr>
          <w:p w:rsidR="00B23AFC" w:rsidRPr="00B5713C" w:rsidRDefault="00B23AFC" w:rsidP="00295C43">
            <w:pPr>
              <w:jc w:val="center"/>
              <w:rPr>
                <w:rFonts w:ascii="Times New Roman" w:hAnsi="Times New Roman" w:cs="Times New Roman"/>
                <w:sz w:val="24"/>
                <w:szCs w:val="24"/>
              </w:rPr>
            </w:pPr>
            <w:r w:rsidRPr="00B5713C">
              <w:rPr>
                <w:rFonts w:ascii="Times New Roman" w:hAnsi="Times New Roman" w:cs="Times New Roman"/>
                <w:sz w:val="24"/>
                <w:szCs w:val="24"/>
              </w:rPr>
              <w:t>2020</w:t>
            </w:r>
          </w:p>
        </w:tc>
        <w:tc>
          <w:tcPr>
            <w:tcW w:w="2113" w:type="dxa"/>
          </w:tcPr>
          <w:p w:rsidR="00B23AFC" w:rsidRPr="00B5713C" w:rsidRDefault="00B23AFC" w:rsidP="00295C43">
            <w:pPr>
              <w:jc w:val="center"/>
              <w:rPr>
                <w:rFonts w:ascii="Times New Roman" w:hAnsi="Times New Roman" w:cs="Times New Roman"/>
                <w:sz w:val="24"/>
                <w:szCs w:val="24"/>
              </w:rPr>
            </w:pPr>
            <w:r w:rsidRPr="00B5713C">
              <w:rPr>
                <w:rFonts w:ascii="Times New Roman" w:hAnsi="Times New Roman" w:cs="Times New Roman"/>
                <w:sz w:val="24"/>
                <w:szCs w:val="24"/>
              </w:rPr>
              <w:t>2021</w:t>
            </w:r>
          </w:p>
        </w:tc>
        <w:tc>
          <w:tcPr>
            <w:tcW w:w="2113" w:type="dxa"/>
          </w:tcPr>
          <w:p w:rsidR="00B23AFC" w:rsidRPr="00B5713C" w:rsidRDefault="00B23AFC" w:rsidP="00295C43">
            <w:pPr>
              <w:jc w:val="center"/>
              <w:rPr>
                <w:rFonts w:ascii="Times New Roman" w:hAnsi="Times New Roman" w:cs="Times New Roman"/>
                <w:sz w:val="24"/>
                <w:szCs w:val="24"/>
              </w:rPr>
            </w:pPr>
            <w:r w:rsidRPr="00B5713C">
              <w:rPr>
                <w:rFonts w:ascii="Times New Roman" w:hAnsi="Times New Roman" w:cs="Times New Roman"/>
                <w:sz w:val="24"/>
                <w:szCs w:val="24"/>
              </w:rPr>
              <w:t>2022</w:t>
            </w:r>
          </w:p>
        </w:tc>
      </w:tr>
      <w:tr w:rsidR="00B23AFC" w:rsidRPr="00B5713C" w:rsidTr="00B23AFC">
        <w:tc>
          <w:tcPr>
            <w:tcW w:w="559" w:type="dxa"/>
            <w:vMerge w:val="restart"/>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1.</w:t>
            </w:r>
          </w:p>
        </w:tc>
        <w:tc>
          <w:tcPr>
            <w:tcW w:w="3665" w:type="dxa"/>
            <w:vMerge w:val="restart"/>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Прудникова Анна Владимировна</w:t>
            </w:r>
          </w:p>
        </w:tc>
        <w:tc>
          <w:tcPr>
            <w:tcW w:w="2112"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директор</w:t>
            </w:r>
          </w:p>
        </w:tc>
        <w:tc>
          <w:tcPr>
            <w:tcW w:w="2112" w:type="dxa"/>
          </w:tcPr>
          <w:p w:rsidR="00B23AFC" w:rsidRPr="00B5713C" w:rsidRDefault="00B23AFC" w:rsidP="00417139">
            <w:pPr>
              <w:jc w:val="center"/>
              <w:rPr>
                <w:rFonts w:ascii="Times New Roman" w:hAnsi="Times New Roman" w:cs="Times New Roman"/>
                <w:sz w:val="24"/>
                <w:szCs w:val="24"/>
              </w:rPr>
            </w:pPr>
          </w:p>
        </w:tc>
        <w:tc>
          <w:tcPr>
            <w:tcW w:w="2112" w:type="dxa"/>
          </w:tcPr>
          <w:p w:rsidR="00B23AFC" w:rsidRPr="00B5713C" w:rsidRDefault="00B23AFC" w:rsidP="00295C43">
            <w:pPr>
              <w:jc w:val="center"/>
              <w:rPr>
                <w:rFonts w:ascii="Times New Roman" w:hAnsi="Times New Roman" w:cs="Times New Roman"/>
                <w:sz w:val="24"/>
                <w:szCs w:val="24"/>
              </w:rPr>
            </w:pPr>
          </w:p>
        </w:tc>
        <w:tc>
          <w:tcPr>
            <w:tcW w:w="2113" w:type="dxa"/>
          </w:tcPr>
          <w:p w:rsidR="00B23AFC" w:rsidRPr="00B5713C" w:rsidRDefault="00B23AFC" w:rsidP="00295C43">
            <w:pPr>
              <w:jc w:val="center"/>
              <w:rPr>
                <w:rFonts w:ascii="Times New Roman" w:hAnsi="Times New Roman" w:cs="Times New Roman"/>
                <w:sz w:val="24"/>
                <w:szCs w:val="24"/>
              </w:rPr>
            </w:pPr>
          </w:p>
        </w:tc>
        <w:tc>
          <w:tcPr>
            <w:tcW w:w="2113" w:type="dxa"/>
          </w:tcPr>
          <w:p w:rsidR="00B23AFC" w:rsidRPr="00B5713C" w:rsidRDefault="00B23AFC" w:rsidP="00295C43">
            <w:pPr>
              <w:jc w:val="center"/>
              <w:rPr>
                <w:rFonts w:ascii="Times New Roman" w:hAnsi="Times New Roman" w:cs="Times New Roman"/>
                <w:sz w:val="24"/>
                <w:szCs w:val="24"/>
              </w:rPr>
            </w:pPr>
          </w:p>
        </w:tc>
      </w:tr>
      <w:tr w:rsidR="00B23AFC" w:rsidRPr="00B5713C" w:rsidTr="00B23AFC">
        <w:tc>
          <w:tcPr>
            <w:tcW w:w="559" w:type="dxa"/>
            <w:vMerge/>
          </w:tcPr>
          <w:p w:rsidR="00B23AFC" w:rsidRPr="00B5713C" w:rsidRDefault="00B23AFC" w:rsidP="00417139">
            <w:pPr>
              <w:jc w:val="center"/>
              <w:rPr>
                <w:rFonts w:ascii="Times New Roman" w:hAnsi="Times New Roman" w:cs="Times New Roman"/>
                <w:sz w:val="24"/>
                <w:szCs w:val="24"/>
              </w:rPr>
            </w:pPr>
          </w:p>
        </w:tc>
        <w:tc>
          <w:tcPr>
            <w:tcW w:w="3665" w:type="dxa"/>
            <w:vMerge/>
          </w:tcPr>
          <w:p w:rsidR="00B23AFC" w:rsidRPr="00B5713C" w:rsidRDefault="00B23AFC" w:rsidP="00417139">
            <w:pPr>
              <w:jc w:val="center"/>
              <w:rPr>
                <w:rFonts w:ascii="Times New Roman" w:hAnsi="Times New Roman" w:cs="Times New Roman"/>
                <w:sz w:val="24"/>
                <w:szCs w:val="24"/>
              </w:rPr>
            </w:pPr>
          </w:p>
        </w:tc>
        <w:tc>
          <w:tcPr>
            <w:tcW w:w="2112"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тренер - преподаватель</w:t>
            </w:r>
          </w:p>
        </w:tc>
        <w:tc>
          <w:tcPr>
            <w:tcW w:w="2112" w:type="dxa"/>
          </w:tcPr>
          <w:p w:rsidR="00001292"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1 категория</w:t>
            </w:r>
            <w:r w:rsidR="00001292">
              <w:rPr>
                <w:rFonts w:ascii="Times New Roman" w:hAnsi="Times New Roman" w:cs="Times New Roman"/>
                <w:sz w:val="24"/>
                <w:szCs w:val="24"/>
              </w:rPr>
              <w:t xml:space="preserve"> с 14 июня 2017 года </w:t>
            </w:r>
          </w:p>
          <w:p w:rsidR="00B23AFC" w:rsidRPr="00B5713C" w:rsidRDefault="00001292" w:rsidP="00417139">
            <w:pPr>
              <w:jc w:val="center"/>
              <w:rPr>
                <w:rFonts w:ascii="Times New Roman" w:hAnsi="Times New Roman" w:cs="Times New Roman"/>
                <w:sz w:val="24"/>
                <w:szCs w:val="24"/>
              </w:rPr>
            </w:pPr>
            <w:r>
              <w:rPr>
                <w:rFonts w:ascii="Times New Roman" w:hAnsi="Times New Roman" w:cs="Times New Roman"/>
                <w:sz w:val="24"/>
                <w:szCs w:val="24"/>
              </w:rPr>
              <w:t>№ 489</w:t>
            </w:r>
          </w:p>
        </w:tc>
        <w:tc>
          <w:tcPr>
            <w:tcW w:w="2112" w:type="dxa"/>
          </w:tcPr>
          <w:p w:rsidR="00B23AFC" w:rsidRPr="00B5713C" w:rsidRDefault="00B23AFC" w:rsidP="00295C43">
            <w:pPr>
              <w:jc w:val="center"/>
              <w:rPr>
                <w:rFonts w:ascii="Times New Roman" w:hAnsi="Times New Roman" w:cs="Times New Roman"/>
                <w:sz w:val="24"/>
                <w:szCs w:val="24"/>
              </w:rPr>
            </w:pPr>
          </w:p>
        </w:tc>
        <w:tc>
          <w:tcPr>
            <w:tcW w:w="2113" w:type="dxa"/>
          </w:tcPr>
          <w:p w:rsidR="00B23AFC" w:rsidRPr="00B5713C" w:rsidRDefault="00B23AFC" w:rsidP="00295C43">
            <w:pPr>
              <w:jc w:val="center"/>
              <w:rPr>
                <w:rFonts w:ascii="Times New Roman" w:hAnsi="Times New Roman" w:cs="Times New Roman"/>
                <w:sz w:val="24"/>
                <w:szCs w:val="24"/>
              </w:rPr>
            </w:pPr>
          </w:p>
        </w:tc>
        <w:tc>
          <w:tcPr>
            <w:tcW w:w="2113" w:type="dxa"/>
          </w:tcPr>
          <w:p w:rsidR="00B23AFC" w:rsidRPr="00B5713C" w:rsidRDefault="00B23AFC" w:rsidP="00295C43">
            <w:pPr>
              <w:jc w:val="center"/>
              <w:rPr>
                <w:rFonts w:ascii="Times New Roman" w:hAnsi="Times New Roman" w:cs="Times New Roman"/>
                <w:sz w:val="24"/>
                <w:szCs w:val="24"/>
              </w:rPr>
            </w:pPr>
            <w:r w:rsidRPr="00B5713C">
              <w:rPr>
                <w:rFonts w:ascii="Times New Roman" w:hAnsi="Times New Roman" w:cs="Times New Roman"/>
                <w:sz w:val="24"/>
                <w:szCs w:val="24"/>
              </w:rPr>
              <w:t>март</w:t>
            </w:r>
          </w:p>
        </w:tc>
      </w:tr>
      <w:tr w:rsidR="00B23AFC" w:rsidRPr="00B5713C" w:rsidTr="00B23AFC">
        <w:tc>
          <w:tcPr>
            <w:tcW w:w="559"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2.</w:t>
            </w:r>
          </w:p>
        </w:tc>
        <w:tc>
          <w:tcPr>
            <w:tcW w:w="3665"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Ильченко Андрей Викторович</w:t>
            </w:r>
          </w:p>
        </w:tc>
        <w:tc>
          <w:tcPr>
            <w:tcW w:w="2112"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тренер - преподаватель</w:t>
            </w:r>
          </w:p>
        </w:tc>
        <w:tc>
          <w:tcPr>
            <w:tcW w:w="2112"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нет</w:t>
            </w:r>
          </w:p>
        </w:tc>
        <w:tc>
          <w:tcPr>
            <w:tcW w:w="2112" w:type="dxa"/>
          </w:tcPr>
          <w:p w:rsidR="00B5713C" w:rsidRPr="00B5713C" w:rsidRDefault="00B5713C" w:rsidP="00295C43">
            <w:pPr>
              <w:jc w:val="center"/>
              <w:rPr>
                <w:rFonts w:ascii="Times New Roman" w:hAnsi="Times New Roman" w:cs="Times New Roman"/>
                <w:sz w:val="24"/>
                <w:szCs w:val="24"/>
              </w:rPr>
            </w:pPr>
            <w:r w:rsidRPr="00B5713C">
              <w:rPr>
                <w:rFonts w:ascii="Times New Roman" w:hAnsi="Times New Roman" w:cs="Times New Roman"/>
                <w:sz w:val="24"/>
                <w:szCs w:val="24"/>
              </w:rPr>
              <w:t xml:space="preserve">сентябрь </w:t>
            </w:r>
          </w:p>
          <w:p w:rsidR="00B23AFC" w:rsidRPr="00B5713C" w:rsidRDefault="00B5713C" w:rsidP="00295C43">
            <w:pPr>
              <w:jc w:val="center"/>
              <w:rPr>
                <w:rFonts w:ascii="Times New Roman" w:hAnsi="Times New Roman" w:cs="Times New Roman"/>
                <w:sz w:val="24"/>
                <w:szCs w:val="24"/>
              </w:rPr>
            </w:pPr>
            <w:r w:rsidRPr="00B5713C">
              <w:rPr>
                <w:rFonts w:ascii="Times New Roman" w:hAnsi="Times New Roman" w:cs="Times New Roman"/>
                <w:sz w:val="24"/>
                <w:szCs w:val="24"/>
              </w:rPr>
              <w:t>на соответствие занимаемой должности</w:t>
            </w:r>
          </w:p>
        </w:tc>
        <w:tc>
          <w:tcPr>
            <w:tcW w:w="2113" w:type="dxa"/>
          </w:tcPr>
          <w:p w:rsidR="00B23AFC" w:rsidRPr="00B5713C" w:rsidRDefault="00B23AFC" w:rsidP="00295C43">
            <w:pPr>
              <w:jc w:val="center"/>
              <w:rPr>
                <w:rFonts w:ascii="Times New Roman" w:hAnsi="Times New Roman" w:cs="Times New Roman"/>
                <w:sz w:val="24"/>
                <w:szCs w:val="24"/>
              </w:rPr>
            </w:pPr>
            <w:r w:rsidRPr="00B5713C">
              <w:rPr>
                <w:rFonts w:ascii="Times New Roman" w:hAnsi="Times New Roman" w:cs="Times New Roman"/>
                <w:sz w:val="24"/>
                <w:szCs w:val="24"/>
              </w:rPr>
              <w:t>ноябрь</w:t>
            </w:r>
          </w:p>
        </w:tc>
        <w:tc>
          <w:tcPr>
            <w:tcW w:w="2113" w:type="dxa"/>
          </w:tcPr>
          <w:p w:rsidR="00B23AFC" w:rsidRPr="00B5713C" w:rsidRDefault="00B23AFC" w:rsidP="00295C43">
            <w:pPr>
              <w:jc w:val="center"/>
              <w:rPr>
                <w:rFonts w:ascii="Times New Roman" w:hAnsi="Times New Roman" w:cs="Times New Roman"/>
                <w:sz w:val="24"/>
                <w:szCs w:val="24"/>
              </w:rPr>
            </w:pPr>
          </w:p>
        </w:tc>
      </w:tr>
      <w:tr w:rsidR="00B23AFC" w:rsidRPr="00B5713C" w:rsidTr="00B23AFC">
        <w:tc>
          <w:tcPr>
            <w:tcW w:w="559" w:type="dxa"/>
          </w:tcPr>
          <w:p w:rsidR="00B23AFC" w:rsidRPr="00B5713C" w:rsidRDefault="00B23AFC" w:rsidP="00417139">
            <w:pPr>
              <w:jc w:val="center"/>
              <w:rPr>
                <w:rFonts w:ascii="Times New Roman" w:hAnsi="Times New Roman" w:cs="Times New Roman"/>
                <w:sz w:val="24"/>
                <w:szCs w:val="24"/>
              </w:rPr>
            </w:pPr>
            <w:r w:rsidRPr="00B5713C">
              <w:rPr>
                <w:rFonts w:ascii="Times New Roman" w:hAnsi="Times New Roman" w:cs="Times New Roman"/>
                <w:sz w:val="24"/>
                <w:szCs w:val="24"/>
              </w:rPr>
              <w:t>3.</w:t>
            </w:r>
          </w:p>
        </w:tc>
        <w:tc>
          <w:tcPr>
            <w:tcW w:w="3665" w:type="dxa"/>
          </w:tcPr>
          <w:p w:rsidR="00B23AF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Ильченко Виктор Николаевич</w:t>
            </w:r>
          </w:p>
        </w:tc>
        <w:tc>
          <w:tcPr>
            <w:tcW w:w="2112" w:type="dxa"/>
          </w:tcPr>
          <w:p w:rsidR="00B23AF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тренер - преподаватель</w:t>
            </w:r>
          </w:p>
        </w:tc>
        <w:tc>
          <w:tcPr>
            <w:tcW w:w="2112" w:type="dxa"/>
          </w:tcPr>
          <w:p w:rsidR="00B23AF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нет</w:t>
            </w:r>
          </w:p>
        </w:tc>
        <w:tc>
          <w:tcPr>
            <w:tcW w:w="2112" w:type="dxa"/>
          </w:tcPr>
          <w:p w:rsidR="00B5713C" w:rsidRPr="00B5713C" w:rsidRDefault="00B5713C" w:rsidP="00B5713C">
            <w:pPr>
              <w:jc w:val="center"/>
              <w:rPr>
                <w:rFonts w:ascii="Times New Roman" w:hAnsi="Times New Roman" w:cs="Times New Roman"/>
                <w:sz w:val="24"/>
                <w:szCs w:val="24"/>
              </w:rPr>
            </w:pPr>
            <w:r w:rsidRPr="00B5713C">
              <w:rPr>
                <w:rFonts w:ascii="Times New Roman" w:hAnsi="Times New Roman" w:cs="Times New Roman"/>
                <w:sz w:val="24"/>
                <w:szCs w:val="24"/>
              </w:rPr>
              <w:t xml:space="preserve">сентябрь </w:t>
            </w:r>
          </w:p>
          <w:p w:rsidR="00B23AFC" w:rsidRPr="00B5713C" w:rsidRDefault="00B5713C" w:rsidP="00B5713C">
            <w:pPr>
              <w:jc w:val="center"/>
              <w:rPr>
                <w:rFonts w:ascii="Times New Roman" w:hAnsi="Times New Roman" w:cs="Times New Roman"/>
                <w:sz w:val="24"/>
                <w:szCs w:val="24"/>
              </w:rPr>
            </w:pPr>
            <w:r w:rsidRPr="00B5713C">
              <w:rPr>
                <w:rFonts w:ascii="Times New Roman" w:hAnsi="Times New Roman" w:cs="Times New Roman"/>
                <w:sz w:val="24"/>
                <w:szCs w:val="24"/>
              </w:rPr>
              <w:t>на соответствие занимаемой должности</w:t>
            </w:r>
          </w:p>
        </w:tc>
        <w:tc>
          <w:tcPr>
            <w:tcW w:w="2113" w:type="dxa"/>
          </w:tcPr>
          <w:p w:rsidR="00B23AFC" w:rsidRPr="00B5713C" w:rsidRDefault="00B5713C" w:rsidP="00295C43">
            <w:pPr>
              <w:jc w:val="center"/>
              <w:rPr>
                <w:rFonts w:ascii="Times New Roman" w:hAnsi="Times New Roman" w:cs="Times New Roman"/>
                <w:sz w:val="24"/>
                <w:szCs w:val="24"/>
              </w:rPr>
            </w:pPr>
            <w:r w:rsidRPr="00B5713C">
              <w:rPr>
                <w:rFonts w:ascii="Times New Roman" w:hAnsi="Times New Roman" w:cs="Times New Roman"/>
                <w:sz w:val="24"/>
                <w:szCs w:val="24"/>
              </w:rPr>
              <w:t>декабрь</w:t>
            </w:r>
          </w:p>
        </w:tc>
        <w:tc>
          <w:tcPr>
            <w:tcW w:w="2113" w:type="dxa"/>
          </w:tcPr>
          <w:p w:rsidR="00B23AFC" w:rsidRPr="00B5713C" w:rsidRDefault="00B23AFC" w:rsidP="00295C43">
            <w:pPr>
              <w:jc w:val="center"/>
              <w:rPr>
                <w:rFonts w:ascii="Times New Roman" w:hAnsi="Times New Roman" w:cs="Times New Roman"/>
                <w:sz w:val="24"/>
                <w:szCs w:val="24"/>
              </w:rPr>
            </w:pPr>
          </w:p>
        </w:tc>
      </w:tr>
      <w:tr w:rsidR="00B5713C" w:rsidRPr="00B5713C" w:rsidTr="00B23AFC">
        <w:tc>
          <w:tcPr>
            <w:tcW w:w="559"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 xml:space="preserve">4. </w:t>
            </w:r>
          </w:p>
        </w:tc>
        <w:tc>
          <w:tcPr>
            <w:tcW w:w="3665"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Ильченко Лариса Андреевна</w:t>
            </w:r>
          </w:p>
        </w:tc>
        <w:tc>
          <w:tcPr>
            <w:tcW w:w="2112"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тренер - преподаватель</w:t>
            </w:r>
          </w:p>
        </w:tc>
        <w:tc>
          <w:tcPr>
            <w:tcW w:w="2112"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нет</w:t>
            </w:r>
          </w:p>
        </w:tc>
        <w:tc>
          <w:tcPr>
            <w:tcW w:w="2112" w:type="dxa"/>
          </w:tcPr>
          <w:p w:rsidR="00B5713C" w:rsidRPr="00B5713C" w:rsidRDefault="00B5713C" w:rsidP="00B5713C">
            <w:pPr>
              <w:jc w:val="center"/>
              <w:rPr>
                <w:rFonts w:ascii="Times New Roman" w:hAnsi="Times New Roman" w:cs="Times New Roman"/>
                <w:sz w:val="24"/>
                <w:szCs w:val="24"/>
              </w:rPr>
            </w:pPr>
            <w:r w:rsidRPr="00B5713C">
              <w:rPr>
                <w:rFonts w:ascii="Times New Roman" w:hAnsi="Times New Roman" w:cs="Times New Roman"/>
                <w:sz w:val="24"/>
                <w:szCs w:val="24"/>
              </w:rPr>
              <w:t xml:space="preserve">сентябрь </w:t>
            </w:r>
          </w:p>
          <w:p w:rsidR="00B5713C" w:rsidRPr="00B5713C" w:rsidRDefault="00B5713C" w:rsidP="00B5713C">
            <w:pPr>
              <w:jc w:val="center"/>
              <w:rPr>
                <w:rFonts w:ascii="Times New Roman" w:hAnsi="Times New Roman" w:cs="Times New Roman"/>
                <w:sz w:val="24"/>
                <w:szCs w:val="24"/>
              </w:rPr>
            </w:pPr>
            <w:r w:rsidRPr="00B5713C">
              <w:rPr>
                <w:rFonts w:ascii="Times New Roman" w:hAnsi="Times New Roman" w:cs="Times New Roman"/>
                <w:sz w:val="24"/>
                <w:szCs w:val="24"/>
              </w:rPr>
              <w:t>на соответствие занимаемой должности</w:t>
            </w:r>
          </w:p>
        </w:tc>
        <w:tc>
          <w:tcPr>
            <w:tcW w:w="2113" w:type="dxa"/>
          </w:tcPr>
          <w:p w:rsidR="00B5713C" w:rsidRPr="00B5713C" w:rsidRDefault="00B5713C" w:rsidP="00295C43">
            <w:pPr>
              <w:jc w:val="center"/>
              <w:rPr>
                <w:rFonts w:ascii="Times New Roman" w:hAnsi="Times New Roman" w:cs="Times New Roman"/>
                <w:sz w:val="24"/>
                <w:szCs w:val="24"/>
              </w:rPr>
            </w:pPr>
            <w:r w:rsidRPr="00B5713C">
              <w:rPr>
                <w:rFonts w:ascii="Times New Roman" w:hAnsi="Times New Roman" w:cs="Times New Roman"/>
                <w:sz w:val="24"/>
                <w:szCs w:val="24"/>
              </w:rPr>
              <w:t>октябрь</w:t>
            </w:r>
          </w:p>
        </w:tc>
        <w:tc>
          <w:tcPr>
            <w:tcW w:w="2113" w:type="dxa"/>
          </w:tcPr>
          <w:p w:rsidR="00B5713C" w:rsidRPr="00B5713C" w:rsidRDefault="00B5713C" w:rsidP="00295C43">
            <w:pPr>
              <w:jc w:val="center"/>
              <w:rPr>
                <w:rFonts w:ascii="Times New Roman" w:hAnsi="Times New Roman" w:cs="Times New Roman"/>
                <w:sz w:val="24"/>
                <w:szCs w:val="24"/>
              </w:rPr>
            </w:pPr>
          </w:p>
        </w:tc>
      </w:tr>
      <w:tr w:rsidR="00B5713C" w:rsidRPr="00B5713C" w:rsidTr="00B23AFC">
        <w:tc>
          <w:tcPr>
            <w:tcW w:w="559"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5.</w:t>
            </w:r>
          </w:p>
        </w:tc>
        <w:tc>
          <w:tcPr>
            <w:tcW w:w="3665" w:type="dxa"/>
          </w:tcPr>
          <w:p w:rsidR="00B5713C" w:rsidRPr="00B5713C" w:rsidRDefault="00001292" w:rsidP="00001292">
            <w:pPr>
              <w:jc w:val="center"/>
              <w:rPr>
                <w:rFonts w:ascii="Times New Roman" w:hAnsi="Times New Roman" w:cs="Times New Roman"/>
                <w:sz w:val="24"/>
                <w:szCs w:val="24"/>
              </w:rPr>
            </w:pPr>
            <w:r>
              <w:rPr>
                <w:rFonts w:ascii="Times New Roman" w:hAnsi="Times New Roman" w:cs="Times New Roman"/>
                <w:sz w:val="24"/>
                <w:szCs w:val="24"/>
              </w:rPr>
              <w:t xml:space="preserve">Михайлова Анастасия </w:t>
            </w:r>
            <w:r w:rsidR="00B5713C" w:rsidRPr="00B5713C">
              <w:rPr>
                <w:rFonts w:ascii="Times New Roman" w:hAnsi="Times New Roman" w:cs="Times New Roman"/>
                <w:sz w:val="24"/>
                <w:szCs w:val="24"/>
              </w:rPr>
              <w:t>Анатольевна</w:t>
            </w:r>
          </w:p>
        </w:tc>
        <w:tc>
          <w:tcPr>
            <w:tcW w:w="2112"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тренер - преподаватель</w:t>
            </w:r>
          </w:p>
        </w:tc>
        <w:tc>
          <w:tcPr>
            <w:tcW w:w="2112"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нет</w:t>
            </w:r>
          </w:p>
        </w:tc>
        <w:tc>
          <w:tcPr>
            <w:tcW w:w="2112" w:type="dxa"/>
          </w:tcPr>
          <w:p w:rsidR="00B5713C" w:rsidRPr="00B5713C" w:rsidRDefault="00B5713C" w:rsidP="00B5713C">
            <w:pPr>
              <w:jc w:val="center"/>
              <w:rPr>
                <w:rFonts w:ascii="Times New Roman" w:hAnsi="Times New Roman" w:cs="Times New Roman"/>
                <w:sz w:val="24"/>
                <w:szCs w:val="24"/>
              </w:rPr>
            </w:pPr>
            <w:r w:rsidRPr="00B5713C">
              <w:rPr>
                <w:rFonts w:ascii="Times New Roman" w:hAnsi="Times New Roman" w:cs="Times New Roman"/>
                <w:sz w:val="24"/>
                <w:szCs w:val="24"/>
              </w:rPr>
              <w:t xml:space="preserve">сентябрь </w:t>
            </w:r>
          </w:p>
          <w:p w:rsidR="00B5713C" w:rsidRPr="00B5713C" w:rsidRDefault="00B5713C" w:rsidP="00B5713C">
            <w:pPr>
              <w:jc w:val="center"/>
              <w:rPr>
                <w:rFonts w:ascii="Times New Roman" w:hAnsi="Times New Roman" w:cs="Times New Roman"/>
                <w:sz w:val="24"/>
                <w:szCs w:val="24"/>
              </w:rPr>
            </w:pPr>
            <w:r w:rsidRPr="00B5713C">
              <w:rPr>
                <w:rFonts w:ascii="Times New Roman" w:hAnsi="Times New Roman" w:cs="Times New Roman"/>
                <w:sz w:val="24"/>
                <w:szCs w:val="24"/>
              </w:rPr>
              <w:t>на соответствие занимаемой должности</w:t>
            </w:r>
          </w:p>
        </w:tc>
        <w:tc>
          <w:tcPr>
            <w:tcW w:w="2113" w:type="dxa"/>
          </w:tcPr>
          <w:p w:rsidR="00B5713C" w:rsidRPr="00B5713C" w:rsidRDefault="00B5713C" w:rsidP="00295C43">
            <w:pPr>
              <w:jc w:val="center"/>
              <w:rPr>
                <w:rFonts w:ascii="Times New Roman" w:hAnsi="Times New Roman" w:cs="Times New Roman"/>
                <w:sz w:val="24"/>
                <w:szCs w:val="24"/>
              </w:rPr>
            </w:pPr>
            <w:r w:rsidRPr="00B5713C">
              <w:rPr>
                <w:rFonts w:ascii="Times New Roman" w:hAnsi="Times New Roman" w:cs="Times New Roman"/>
                <w:sz w:val="24"/>
                <w:szCs w:val="24"/>
              </w:rPr>
              <w:t>ноябрь</w:t>
            </w:r>
          </w:p>
        </w:tc>
        <w:tc>
          <w:tcPr>
            <w:tcW w:w="2113" w:type="dxa"/>
          </w:tcPr>
          <w:p w:rsidR="00B5713C" w:rsidRPr="00B5713C" w:rsidRDefault="00B5713C" w:rsidP="00295C43">
            <w:pPr>
              <w:jc w:val="center"/>
              <w:rPr>
                <w:rFonts w:ascii="Times New Roman" w:hAnsi="Times New Roman" w:cs="Times New Roman"/>
                <w:sz w:val="24"/>
                <w:szCs w:val="24"/>
              </w:rPr>
            </w:pPr>
          </w:p>
        </w:tc>
      </w:tr>
      <w:tr w:rsidR="00B5713C" w:rsidRPr="00B5713C" w:rsidTr="00B23AFC">
        <w:tc>
          <w:tcPr>
            <w:tcW w:w="559"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6.</w:t>
            </w:r>
          </w:p>
        </w:tc>
        <w:tc>
          <w:tcPr>
            <w:tcW w:w="3665" w:type="dxa"/>
          </w:tcPr>
          <w:p w:rsidR="00B5713C" w:rsidRPr="00B5713C" w:rsidRDefault="00B5713C" w:rsidP="00417139">
            <w:pPr>
              <w:jc w:val="center"/>
              <w:rPr>
                <w:rFonts w:ascii="Times New Roman" w:hAnsi="Times New Roman" w:cs="Times New Roman"/>
                <w:sz w:val="24"/>
                <w:szCs w:val="24"/>
              </w:rPr>
            </w:pPr>
            <w:proofErr w:type="spellStart"/>
            <w:r w:rsidRPr="00B5713C">
              <w:rPr>
                <w:rFonts w:ascii="Times New Roman" w:hAnsi="Times New Roman" w:cs="Times New Roman"/>
                <w:sz w:val="24"/>
                <w:szCs w:val="24"/>
              </w:rPr>
              <w:t>Горяшин</w:t>
            </w:r>
            <w:proofErr w:type="spellEnd"/>
            <w:r w:rsidRPr="00B5713C">
              <w:rPr>
                <w:rFonts w:ascii="Times New Roman" w:hAnsi="Times New Roman" w:cs="Times New Roman"/>
                <w:sz w:val="24"/>
                <w:szCs w:val="24"/>
              </w:rPr>
              <w:t xml:space="preserve"> Евгений Валерьевич</w:t>
            </w:r>
          </w:p>
        </w:tc>
        <w:tc>
          <w:tcPr>
            <w:tcW w:w="2112"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тренер - преподаватель</w:t>
            </w:r>
          </w:p>
        </w:tc>
        <w:tc>
          <w:tcPr>
            <w:tcW w:w="2112" w:type="dxa"/>
          </w:tcPr>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1 категория</w:t>
            </w:r>
          </w:p>
          <w:p w:rsidR="00B5713C" w:rsidRPr="00B5713C" w:rsidRDefault="00B5713C" w:rsidP="00417139">
            <w:pPr>
              <w:jc w:val="center"/>
              <w:rPr>
                <w:rFonts w:ascii="Times New Roman" w:hAnsi="Times New Roman" w:cs="Times New Roman"/>
                <w:sz w:val="24"/>
                <w:szCs w:val="24"/>
              </w:rPr>
            </w:pPr>
            <w:r w:rsidRPr="00B5713C">
              <w:rPr>
                <w:rFonts w:ascii="Times New Roman" w:hAnsi="Times New Roman" w:cs="Times New Roman"/>
                <w:sz w:val="24"/>
                <w:szCs w:val="24"/>
              </w:rPr>
              <w:t xml:space="preserve">с 28 сентября 2020 года № 124 – 1 </w:t>
            </w:r>
            <w:proofErr w:type="gramStart"/>
            <w:r w:rsidRPr="00B5713C">
              <w:rPr>
                <w:rFonts w:ascii="Times New Roman" w:hAnsi="Times New Roman" w:cs="Times New Roman"/>
                <w:sz w:val="24"/>
                <w:szCs w:val="24"/>
              </w:rPr>
              <w:t>к</w:t>
            </w:r>
            <w:proofErr w:type="gramEnd"/>
          </w:p>
        </w:tc>
        <w:tc>
          <w:tcPr>
            <w:tcW w:w="2112" w:type="dxa"/>
          </w:tcPr>
          <w:p w:rsidR="00B5713C" w:rsidRPr="00B5713C" w:rsidRDefault="00B5713C" w:rsidP="00B5713C">
            <w:pPr>
              <w:jc w:val="center"/>
              <w:rPr>
                <w:rFonts w:ascii="Times New Roman" w:hAnsi="Times New Roman" w:cs="Times New Roman"/>
                <w:sz w:val="24"/>
                <w:szCs w:val="24"/>
              </w:rPr>
            </w:pPr>
          </w:p>
        </w:tc>
        <w:tc>
          <w:tcPr>
            <w:tcW w:w="2113" w:type="dxa"/>
          </w:tcPr>
          <w:p w:rsidR="00B5713C" w:rsidRPr="00B5713C" w:rsidRDefault="00B5713C" w:rsidP="00295C43">
            <w:pPr>
              <w:jc w:val="center"/>
              <w:rPr>
                <w:rFonts w:ascii="Times New Roman" w:hAnsi="Times New Roman" w:cs="Times New Roman"/>
                <w:sz w:val="24"/>
                <w:szCs w:val="24"/>
              </w:rPr>
            </w:pPr>
          </w:p>
        </w:tc>
        <w:tc>
          <w:tcPr>
            <w:tcW w:w="2113" w:type="dxa"/>
          </w:tcPr>
          <w:p w:rsidR="00B5713C" w:rsidRPr="00B5713C" w:rsidRDefault="00B5713C" w:rsidP="00295C43">
            <w:pPr>
              <w:jc w:val="center"/>
              <w:rPr>
                <w:rFonts w:ascii="Times New Roman" w:hAnsi="Times New Roman" w:cs="Times New Roman"/>
                <w:sz w:val="24"/>
                <w:szCs w:val="24"/>
              </w:rPr>
            </w:pPr>
          </w:p>
        </w:tc>
      </w:tr>
    </w:tbl>
    <w:p w:rsidR="00B23AFC" w:rsidRPr="00295C43" w:rsidRDefault="00B23AFC" w:rsidP="00295C43">
      <w:pPr>
        <w:jc w:val="center"/>
        <w:rPr>
          <w:sz w:val="24"/>
          <w:szCs w:val="24"/>
        </w:rPr>
      </w:pPr>
    </w:p>
    <w:sectPr w:rsidR="00B23AFC" w:rsidRPr="00295C43" w:rsidSect="00295C4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29" w:rsidRDefault="00930329" w:rsidP="00661941">
      <w:pPr>
        <w:spacing w:after="0" w:line="240" w:lineRule="auto"/>
      </w:pPr>
      <w:r>
        <w:separator/>
      </w:r>
    </w:p>
  </w:endnote>
  <w:endnote w:type="continuationSeparator" w:id="0">
    <w:p w:rsidR="00930329" w:rsidRDefault="00930329" w:rsidP="0066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29" w:rsidRDefault="00930329" w:rsidP="00661941">
      <w:pPr>
        <w:spacing w:after="0" w:line="240" w:lineRule="auto"/>
      </w:pPr>
      <w:r>
        <w:separator/>
      </w:r>
    </w:p>
  </w:footnote>
  <w:footnote w:type="continuationSeparator" w:id="0">
    <w:p w:rsidR="00930329" w:rsidRDefault="00930329" w:rsidP="00661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194E"/>
    <w:multiLevelType w:val="hybridMultilevel"/>
    <w:tmpl w:val="E39EA7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CED5DAB"/>
    <w:multiLevelType w:val="multilevel"/>
    <w:tmpl w:val="47A2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1A4746"/>
    <w:multiLevelType w:val="multilevel"/>
    <w:tmpl w:val="0FFED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3F0536"/>
    <w:multiLevelType w:val="hybridMultilevel"/>
    <w:tmpl w:val="6464DF4C"/>
    <w:lvl w:ilvl="0" w:tplc="F5EAB00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9B"/>
    <w:rsid w:val="00001292"/>
    <w:rsid w:val="00001918"/>
    <w:rsid w:val="00007BE1"/>
    <w:rsid w:val="00010FA1"/>
    <w:rsid w:val="0001310E"/>
    <w:rsid w:val="00016655"/>
    <w:rsid w:val="000168CE"/>
    <w:rsid w:val="00020936"/>
    <w:rsid w:val="00022C05"/>
    <w:rsid w:val="00032D58"/>
    <w:rsid w:val="00045C21"/>
    <w:rsid w:val="00046D8C"/>
    <w:rsid w:val="00047D8C"/>
    <w:rsid w:val="00060502"/>
    <w:rsid w:val="00067792"/>
    <w:rsid w:val="00070790"/>
    <w:rsid w:val="00070B19"/>
    <w:rsid w:val="00083C87"/>
    <w:rsid w:val="000935EE"/>
    <w:rsid w:val="0009502E"/>
    <w:rsid w:val="00096FC7"/>
    <w:rsid w:val="000A2F8A"/>
    <w:rsid w:val="000A6C8E"/>
    <w:rsid w:val="000B676F"/>
    <w:rsid w:val="000C0E5B"/>
    <w:rsid w:val="000C594C"/>
    <w:rsid w:val="000D256C"/>
    <w:rsid w:val="000D610C"/>
    <w:rsid w:val="000D7606"/>
    <w:rsid w:val="000E59F1"/>
    <w:rsid w:val="000E71F0"/>
    <w:rsid w:val="000F048D"/>
    <w:rsid w:val="000F7688"/>
    <w:rsid w:val="000F7A26"/>
    <w:rsid w:val="00102F9B"/>
    <w:rsid w:val="00104BC1"/>
    <w:rsid w:val="0010673E"/>
    <w:rsid w:val="001104AF"/>
    <w:rsid w:val="00112F5C"/>
    <w:rsid w:val="00125D4C"/>
    <w:rsid w:val="00151270"/>
    <w:rsid w:val="00151CA2"/>
    <w:rsid w:val="00154D41"/>
    <w:rsid w:val="0016104C"/>
    <w:rsid w:val="00163969"/>
    <w:rsid w:val="00166A74"/>
    <w:rsid w:val="0017370A"/>
    <w:rsid w:val="0017665A"/>
    <w:rsid w:val="001939F8"/>
    <w:rsid w:val="00195B16"/>
    <w:rsid w:val="001B0670"/>
    <w:rsid w:val="001B43FD"/>
    <w:rsid w:val="001C1CE1"/>
    <w:rsid w:val="001D6073"/>
    <w:rsid w:val="001E289E"/>
    <w:rsid w:val="001E5F43"/>
    <w:rsid w:val="001F3F87"/>
    <w:rsid w:val="001F4F6D"/>
    <w:rsid w:val="001F57C3"/>
    <w:rsid w:val="001F62AD"/>
    <w:rsid w:val="001F6F37"/>
    <w:rsid w:val="00210107"/>
    <w:rsid w:val="00211923"/>
    <w:rsid w:val="0021650E"/>
    <w:rsid w:val="00226E97"/>
    <w:rsid w:val="00243FE8"/>
    <w:rsid w:val="00244F7D"/>
    <w:rsid w:val="00252E49"/>
    <w:rsid w:val="00253C7C"/>
    <w:rsid w:val="002677AB"/>
    <w:rsid w:val="00275F50"/>
    <w:rsid w:val="00280BD2"/>
    <w:rsid w:val="00280DF5"/>
    <w:rsid w:val="00285070"/>
    <w:rsid w:val="00285777"/>
    <w:rsid w:val="0029097B"/>
    <w:rsid w:val="00295C43"/>
    <w:rsid w:val="002968F7"/>
    <w:rsid w:val="002A06CB"/>
    <w:rsid w:val="002A4E80"/>
    <w:rsid w:val="002B02F9"/>
    <w:rsid w:val="002B5AD7"/>
    <w:rsid w:val="002D27D3"/>
    <w:rsid w:val="002D2FE9"/>
    <w:rsid w:val="002D5ADB"/>
    <w:rsid w:val="002F1B79"/>
    <w:rsid w:val="002F2540"/>
    <w:rsid w:val="002F3BE9"/>
    <w:rsid w:val="003012DB"/>
    <w:rsid w:val="00301C38"/>
    <w:rsid w:val="00310FA5"/>
    <w:rsid w:val="003253B5"/>
    <w:rsid w:val="003313E9"/>
    <w:rsid w:val="00336633"/>
    <w:rsid w:val="0034090A"/>
    <w:rsid w:val="00342A28"/>
    <w:rsid w:val="00347BAD"/>
    <w:rsid w:val="00351358"/>
    <w:rsid w:val="00354A84"/>
    <w:rsid w:val="00362BDB"/>
    <w:rsid w:val="00363139"/>
    <w:rsid w:val="00364D35"/>
    <w:rsid w:val="003712FE"/>
    <w:rsid w:val="00371CBF"/>
    <w:rsid w:val="0037334C"/>
    <w:rsid w:val="003752E7"/>
    <w:rsid w:val="003866F1"/>
    <w:rsid w:val="0038706A"/>
    <w:rsid w:val="00392AFE"/>
    <w:rsid w:val="003965A4"/>
    <w:rsid w:val="00397BC0"/>
    <w:rsid w:val="003A62BC"/>
    <w:rsid w:val="003B1BCF"/>
    <w:rsid w:val="003C38A2"/>
    <w:rsid w:val="003D198F"/>
    <w:rsid w:val="003D4ABE"/>
    <w:rsid w:val="003D7C34"/>
    <w:rsid w:val="003E3AD3"/>
    <w:rsid w:val="00403C5C"/>
    <w:rsid w:val="0041008F"/>
    <w:rsid w:val="00412E0D"/>
    <w:rsid w:val="00414926"/>
    <w:rsid w:val="00427716"/>
    <w:rsid w:val="00432024"/>
    <w:rsid w:val="004333E0"/>
    <w:rsid w:val="00437DEE"/>
    <w:rsid w:val="004503EE"/>
    <w:rsid w:val="00455370"/>
    <w:rsid w:val="00460CB8"/>
    <w:rsid w:val="00462DDD"/>
    <w:rsid w:val="00472EF4"/>
    <w:rsid w:val="00475116"/>
    <w:rsid w:val="00476789"/>
    <w:rsid w:val="00484E21"/>
    <w:rsid w:val="00486E7A"/>
    <w:rsid w:val="0049436B"/>
    <w:rsid w:val="004A2D48"/>
    <w:rsid w:val="004B291D"/>
    <w:rsid w:val="004B2B0E"/>
    <w:rsid w:val="004C6658"/>
    <w:rsid w:val="004C6EDC"/>
    <w:rsid w:val="004D0E92"/>
    <w:rsid w:val="004D4D8F"/>
    <w:rsid w:val="004E2969"/>
    <w:rsid w:val="004E489C"/>
    <w:rsid w:val="004E48BD"/>
    <w:rsid w:val="004F037C"/>
    <w:rsid w:val="004F578B"/>
    <w:rsid w:val="00506C0C"/>
    <w:rsid w:val="005070D1"/>
    <w:rsid w:val="00510EB2"/>
    <w:rsid w:val="00534CBF"/>
    <w:rsid w:val="00534D83"/>
    <w:rsid w:val="00550B42"/>
    <w:rsid w:val="00550F3D"/>
    <w:rsid w:val="00553E71"/>
    <w:rsid w:val="00561136"/>
    <w:rsid w:val="005703C3"/>
    <w:rsid w:val="00570C82"/>
    <w:rsid w:val="005759A0"/>
    <w:rsid w:val="00583632"/>
    <w:rsid w:val="00584CBC"/>
    <w:rsid w:val="005873C6"/>
    <w:rsid w:val="00590839"/>
    <w:rsid w:val="00591B61"/>
    <w:rsid w:val="005947E6"/>
    <w:rsid w:val="005A561B"/>
    <w:rsid w:val="005A78A9"/>
    <w:rsid w:val="005A7BE0"/>
    <w:rsid w:val="005B40BB"/>
    <w:rsid w:val="005C4741"/>
    <w:rsid w:val="005C63CD"/>
    <w:rsid w:val="005D06E8"/>
    <w:rsid w:val="005D73B9"/>
    <w:rsid w:val="005E3531"/>
    <w:rsid w:val="005E5501"/>
    <w:rsid w:val="005E59E8"/>
    <w:rsid w:val="005F6DBB"/>
    <w:rsid w:val="00604F25"/>
    <w:rsid w:val="00606550"/>
    <w:rsid w:val="00611856"/>
    <w:rsid w:val="0061480B"/>
    <w:rsid w:val="00616BA1"/>
    <w:rsid w:val="00630ACC"/>
    <w:rsid w:val="00636858"/>
    <w:rsid w:val="00637550"/>
    <w:rsid w:val="00656D81"/>
    <w:rsid w:val="00657D82"/>
    <w:rsid w:val="00661941"/>
    <w:rsid w:val="006627BA"/>
    <w:rsid w:val="00682161"/>
    <w:rsid w:val="00687403"/>
    <w:rsid w:val="00690D51"/>
    <w:rsid w:val="00691217"/>
    <w:rsid w:val="00695508"/>
    <w:rsid w:val="0069613C"/>
    <w:rsid w:val="006A1F47"/>
    <w:rsid w:val="006A5FBB"/>
    <w:rsid w:val="006B1E03"/>
    <w:rsid w:val="006C420C"/>
    <w:rsid w:val="006C6E9B"/>
    <w:rsid w:val="006D2D49"/>
    <w:rsid w:val="006E0B7F"/>
    <w:rsid w:val="006E5309"/>
    <w:rsid w:val="006E550B"/>
    <w:rsid w:val="006E55E4"/>
    <w:rsid w:val="007110C7"/>
    <w:rsid w:val="0071619A"/>
    <w:rsid w:val="00717C18"/>
    <w:rsid w:val="00721CF0"/>
    <w:rsid w:val="0073162B"/>
    <w:rsid w:val="007365E6"/>
    <w:rsid w:val="00740879"/>
    <w:rsid w:val="00750949"/>
    <w:rsid w:val="00752962"/>
    <w:rsid w:val="00754B2F"/>
    <w:rsid w:val="0076103A"/>
    <w:rsid w:val="00763582"/>
    <w:rsid w:val="007711FB"/>
    <w:rsid w:val="007756DF"/>
    <w:rsid w:val="0078022C"/>
    <w:rsid w:val="00783DFB"/>
    <w:rsid w:val="00785A4C"/>
    <w:rsid w:val="00791F9F"/>
    <w:rsid w:val="0079271C"/>
    <w:rsid w:val="00795352"/>
    <w:rsid w:val="007A1089"/>
    <w:rsid w:val="007A23BB"/>
    <w:rsid w:val="007B0A1E"/>
    <w:rsid w:val="007B5B60"/>
    <w:rsid w:val="007C280D"/>
    <w:rsid w:val="007C2B42"/>
    <w:rsid w:val="007C668B"/>
    <w:rsid w:val="007D44C1"/>
    <w:rsid w:val="007D4B26"/>
    <w:rsid w:val="007F36A9"/>
    <w:rsid w:val="007F6831"/>
    <w:rsid w:val="00810B5E"/>
    <w:rsid w:val="008148A2"/>
    <w:rsid w:val="008216E5"/>
    <w:rsid w:val="00821702"/>
    <w:rsid w:val="0083480E"/>
    <w:rsid w:val="00842ADD"/>
    <w:rsid w:val="00844955"/>
    <w:rsid w:val="00846A01"/>
    <w:rsid w:val="00863ACB"/>
    <w:rsid w:val="00872488"/>
    <w:rsid w:val="008732A2"/>
    <w:rsid w:val="0089185D"/>
    <w:rsid w:val="008B0051"/>
    <w:rsid w:val="008B3AAE"/>
    <w:rsid w:val="008D3131"/>
    <w:rsid w:val="008D7CD9"/>
    <w:rsid w:val="008D7DFF"/>
    <w:rsid w:val="008E00AD"/>
    <w:rsid w:val="008E2803"/>
    <w:rsid w:val="008E6B1A"/>
    <w:rsid w:val="008E6B79"/>
    <w:rsid w:val="008F0220"/>
    <w:rsid w:val="00901B07"/>
    <w:rsid w:val="0091405D"/>
    <w:rsid w:val="00922908"/>
    <w:rsid w:val="00930329"/>
    <w:rsid w:val="009474BC"/>
    <w:rsid w:val="00947804"/>
    <w:rsid w:val="009516A0"/>
    <w:rsid w:val="00954B11"/>
    <w:rsid w:val="0096443F"/>
    <w:rsid w:val="009711BC"/>
    <w:rsid w:val="00974FE8"/>
    <w:rsid w:val="00977168"/>
    <w:rsid w:val="00982B2F"/>
    <w:rsid w:val="00984776"/>
    <w:rsid w:val="00984AD5"/>
    <w:rsid w:val="009A3531"/>
    <w:rsid w:val="009A4A96"/>
    <w:rsid w:val="009B0918"/>
    <w:rsid w:val="009C4A05"/>
    <w:rsid w:val="009D5730"/>
    <w:rsid w:val="009D63EB"/>
    <w:rsid w:val="009E22DA"/>
    <w:rsid w:val="009E51E6"/>
    <w:rsid w:val="009F17FA"/>
    <w:rsid w:val="009F1C9A"/>
    <w:rsid w:val="009F6CD4"/>
    <w:rsid w:val="00A02536"/>
    <w:rsid w:val="00A02EC9"/>
    <w:rsid w:val="00A10E16"/>
    <w:rsid w:val="00A22A68"/>
    <w:rsid w:val="00A23243"/>
    <w:rsid w:val="00A2557B"/>
    <w:rsid w:val="00A33DB9"/>
    <w:rsid w:val="00A40A71"/>
    <w:rsid w:val="00A42E55"/>
    <w:rsid w:val="00A43B78"/>
    <w:rsid w:val="00A43C13"/>
    <w:rsid w:val="00A526A2"/>
    <w:rsid w:val="00A55D11"/>
    <w:rsid w:val="00A55D76"/>
    <w:rsid w:val="00A563DA"/>
    <w:rsid w:val="00A73AF5"/>
    <w:rsid w:val="00A82541"/>
    <w:rsid w:val="00AA65A6"/>
    <w:rsid w:val="00AB00C8"/>
    <w:rsid w:val="00AB2914"/>
    <w:rsid w:val="00AB34C0"/>
    <w:rsid w:val="00AB4D94"/>
    <w:rsid w:val="00AB4EAE"/>
    <w:rsid w:val="00AB69B4"/>
    <w:rsid w:val="00AB778A"/>
    <w:rsid w:val="00AC3D2F"/>
    <w:rsid w:val="00AC74D1"/>
    <w:rsid w:val="00AC7D3B"/>
    <w:rsid w:val="00AD2A1B"/>
    <w:rsid w:val="00AD6595"/>
    <w:rsid w:val="00AD7B78"/>
    <w:rsid w:val="00AE6051"/>
    <w:rsid w:val="00AE77ED"/>
    <w:rsid w:val="00AE7FAD"/>
    <w:rsid w:val="00AF5B75"/>
    <w:rsid w:val="00AF71C0"/>
    <w:rsid w:val="00B1337B"/>
    <w:rsid w:val="00B23AFC"/>
    <w:rsid w:val="00B325B9"/>
    <w:rsid w:val="00B54CC6"/>
    <w:rsid w:val="00B5713C"/>
    <w:rsid w:val="00B702A2"/>
    <w:rsid w:val="00B71AEE"/>
    <w:rsid w:val="00BA5C5F"/>
    <w:rsid w:val="00BC2C22"/>
    <w:rsid w:val="00BC4998"/>
    <w:rsid w:val="00BC68A4"/>
    <w:rsid w:val="00BC75BE"/>
    <w:rsid w:val="00BD5588"/>
    <w:rsid w:val="00BD768F"/>
    <w:rsid w:val="00BE26F3"/>
    <w:rsid w:val="00BE715C"/>
    <w:rsid w:val="00BF5FBA"/>
    <w:rsid w:val="00BF667C"/>
    <w:rsid w:val="00C026AA"/>
    <w:rsid w:val="00C06222"/>
    <w:rsid w:val="00C15BD2"/>
    <w:rsid w:val="00C15CEA"/>
    <w:rsid w:val="00C22336"/>
    <w:rsid w:val="00C238CA"/>
    <w:rsid w:val="00C47F54"/>
    <w:rsid w:val="00C53A13"/>
    <w:rsid w:val="00C54522"/>
    <w:rsid w:val="00C54608"/>
    <w:rsid w:val="00C547C9"/>
    <w:rsid w:val="00C66B3E"/>
    <w:rsid w:val="00C67C20"/>
    <w:rsid w:val="00C7479F"/>
    <w:rsid w:val="00C955AC"/>
    <w:rsid w:val="00C95C66"/>
    <w:rsid w:val="00C97AB6"/>
    <w:rsid w:val="00CA1E46"/>
    <w:rsid w:val="00CB08AF"/>
    <w:rsid w:val="00CB2EBC"/>
    <w:rsid w:val="00CB4D97"/>
    <w:rsid w:val="00CC2488"/>
    <w:rsid w:val="00CC26E8"/>
    <w:rsid w:val="00CC4F7A"/>
    <w:rsid w:val="00CD4B69"/>
    <w:rsid w:val="00CD5467"/>
    <w:rsid w:val="00CF626A"/>
    <w:rsid w:val="00CF6D49"/>
    <w:rsid w:val="00D02BEF"/>
    <w:rsid w:val="00D03F57"/>
    <w:rsid w:val="00D208EE"/>
    <w:rsid w:val="00D23CF0"/>
    <w:rsid w:val="00D32C7A"/>
    <w:rsid w:val="00D375FF"/>
    <w:rsid w:val="00D4692C"/>
    <w:rsid w:val="00D6210F"/>
    <w:rsid w:val="00D6277D"/>
    <w:rsid w:val="00D6307D"/>
    <w:rsid w:val="00D707DF"/>
    <w:rsid w:val="00D7102D"/>
    <w:rsid w:val="00D75A27"/>
    <w:rsid w:val="00D77127"/>
    <w:rsid w:val="00D77157"/>
    <w:rsid w:val="00D771D4"/>
    <w:rsid w:val="00D81996"/>
    <w:rsid w:val="00D83A7F"/>
    <w:rsid w:val="00D9503C"/>
    <w:rsid w:val="00D95FBF"/>
    <w:rsid w:val="00DA6B26"/>
    <w:rsid w:val="00DA78A9"/>
    <w:rsid w:val="00DB3557"/>
    <w:rsid w:val="00DC6495"/>
    <w:rsid w:val="00DD07D6"/>
    <w:rsid w:val="00DD6E55"/>
    <w:rsid w:val="00DE1EE0"/>
    <w:rsid w:val="00DE2D89"/>
    <w:rsid w:val="00DF4A63"/>
    <w:rsid w:val="00DF6C7A"/>
    <w:rsid w:val="00E03187"/>
    <w:rsid w:val="00E11DDB"/>
    <w:rsid w:val="00E12BA2"/>
    <w:rsid w:val="00E16200"/>
    <w:rsid w:val="00E320E3"/>
    <w:rsid w:val="00E44726"/>
    <w:rsid w:val="00E4782E"/>
    <w:rsid w:val="00E5447E"/>
    <w:rsid w:val="00E6186F"/>
    <w:rsid w:val="00E71E09"/>
    <w:rsid w:val="00E93DA4"/>
    <w:rsid w:val="00E94821"/>
    <w:rsid w:val="00EB3971"/>
    <w:rsid w:val="00EB5B51"/>
    <w:rsid w:val="00EB7DC2"/>
    <w:rsid w:val="00EC098F"/>
    <w:rsid w:val="00ED7956"/>
    <w:rsid w:val="00EE633B"/>
    <w:rsid w:val="00EE7B50"/>
    <w:rsid w:val="00EF4DDA"/>
    <w:rsid w:val="00F0206E"/>
    <w:rsid w:val="00F021FC"/>
    <w:rsid w:val="00F03CF4"/>
    <w:rsid w:val="00F17A28"/>
    <w:rsid w:val="00F27736"/>
    <w:rsid w:val="00F307DB"/>
    <w:rsid w:val="00F30DFE"/>
    <w:rsid w:val="00F3537E"/>
    <w:rsid w:val="00F4736C"/>
    <w:rsid w:val="00F551D7"/>
    <w:rsid w:val="00F61EC1"/>
    <w:rsid w:val="00F64CDD"/>
    <w:rsid w:val="00F70E30"/>
    <w:rsid w:val="00F92948"/>
    <w:rsid w:val="00F95B08"/>
    <w:rsid w:val="00FA237B"/>
    <w:rsid w:val="00FA388D"/>
    <w:rsid w:val="00FA4484"/>
    <w:rsid w:val="00FA6F82"/>
    <w:rsid w:val="00FB642E"/>
    <w:rsid w:val="00FC1136"/>
    <w:rsid w:val="00FC6315"/>
    <w:rsid w:val="00FC6962"/>
    <w:rsid w:val="00FD0F80"/>
    <w:rsid w:val="00FE0201"/>
    <w:rsid w:val="00FE32BD"/>
    <w:rsid w:val="00FE58A9"/>
    <w:rsid w:val="00FE5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C6E9B"/>
    <w:rPr>
      <w:rFonts w:ascii="Times New Roman" w:eastAsia="Times New Roman" w:hAnsi="Times New Roman" w:cs="Times New Roman"/>
      <w:b/>
      <w:bCs/>
      <w:spacing w:val="6"/>
      <w:sz w:val="20"/>
      <w:szCs w:val="20"/>
      <w:shd w:val="clear" w:color="auto" w:fill="FFFFFF"/>
    </w:rPr>
  </w:style>
  <w:style w:type="character" w:customStyle="1" w:styleId="2175pt-1pt">
    <w:name w:val="Основной текст (2) + 17;5 pt;Курсив;Интервал -1 pt"/>
    <w:basedOn w:val="2"/>
    <w:rsid w:val="006C6E9B"/>
    <w:rPr>
      <w:rFonts w:ascii="Times New Roman" w:eastAsia="Times New Roman" w:hAnsi="Times New Roman" w:cs="Times New Roman"/>
      <w:b/>
      <w:bCs/>
      <w:i/>
      <w:iCs/>
      <w:color w:val="000000"/>
      <w:spacing w:val="-25"/>
      <w:w w:val="100"/>
      <w:position w:val="0"/>
      <w:sz w:val="35"/>
      <w:szCs w:val="35"/>
      <w:shd w:val="clear" w:color="auto" w:fill="FFFFFF"/>
      <w:lang w:val="ru-RU"/>
    </w:rPr>
  </w:style>
  <w:style w:type="character" w:customStyle="1" w:styleId="a3">
    <w:name w:val="Основной текст_"/>
    <w:basedOn w:val="a0"/>
    <w:link w:val="21"/>
    <w:rsid w:val="006C6E9B"/>
    <w:rPr>
      <w:rFonts w:ascii="Times New Roman" w:eastAsia="Times New Roman" w:hAnsi="Times New Roman" w:cs="Times New Roman"/>
      <w:spacing w:val="6"/>
      <w:sz w:val="20"/>
      <w:szCs w:val="20"/>
      <w:shd w:val="clear" w:color="auto" w:fill="FFFFFF"/>
    </w:rPr>
  </w:style>
  <w:style w:type="character" w:customStyle="1" w:styleId="1pt">
    <w:name w:val="Основной текст + Полужирный;Интервал 1 pt"/>
    <w:basedOn w:val="a3"/>
    <w:rsid w:val="006C6E9B"/>
    <w:rPr>
      <w:rFonts w:ascii="Times New Roman" w:eastAsia="Times New Roman" w:hAnsi="Times New Roman" w:cs="Times New Roman"/>
      <w:b/>
      <w:bCs/>
      <w:color w:val="000000"/>
      <w:spacing w:val="29"/>
      <w:w w:val="100"/>
      <w:position w:val="0"/>
      <w:sz w:val="20"/>
      <w:szCs w:val="20"/>
      <w:shd w:val="clear" w:color="auto" w:fill="FFFFFF"/>
      <w:lang w:val="ru-RU"/>
    </w:rPr>
  </w:style>
  <w:style w:type="paragraph" w:customStyle="1" w:styleId="20">
    <w:name w:val="Основной текст (2)"/>
    <w:basedOn w:val="a"/>
    <w:link w:val="2"/>
    <w:rsid w:val="006C6E9B"/>
    <w:pPr>
      <w:widowControl w:val="0"/>
      <w:shd w:val="clear" w:color="auto" w:fill="FFFFFF"/>
      <w:spacing w:after="720" w:line="0" w:lineRule="atLeast"/>
      <w:jc w:val="center"/>
    </w:pPr>
    <w:rPr>
      <w:rFonts w:ascii="Times New Roman" w:eastAsia="Times New Roman" w:hAnsi="Times New Roman" w:cs="Times New Roman"/>
      <w:b/>
      <w:bCs/>
      <w:spacing w:val="6"/>
      <w:sz w:val="20"/>
      <w:szCs w:val="20"/>
    </w:rPr>
  </w:style>
  <w:style w:type="paragraph" w:customStyle="1" w:styleId="21">
    <w:name w:val="Основной текст2"/>
    <w:basedOn w:val="a"/>
    <w:link w:val="a3"/>
    <w:rsid w:val="006C6E9B"/>
    <w:pPr>
      <w:widowControl w:val="0"/>
      <w:shd w:val="clear" w:color="auto" w:fill="FFFFFF"/>
      <w:spacing w:after="120" w:line="302" w:lineRule="exact"/>
      <w:jc w:val="both"/>
    </w:pPr>
    <w:rPr>
      <w:rFonts w:ascii="Times New Roman" w:eastAsia="Times New Roman" w:hAnsi="Times New Roman" w:cs="Times New Roman"/>
      <w:spacing w:val="6"/>
      <w:sz w:val="20"/>
      <w:szCs w:val="20"/>
    </w:rPr>
  </w:style>
  <w:style w:type="table" w:styleId="a4">
    <w:name w:val="Table Grid"/>
    <w:basedOn w:val="a1"/>
    <w:uiPriority w:val="59"/>
    <w:rsid w:val="00B23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619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1941"/>
  </w:style>
  <w:style w:type="paragraph" w:styleId="a7">
    <w:name w:val="footer"/>
    <w:basedOn w:val="a"/>
    <w:link w:val="a8"/>
    <w:uiPriority w:val="99"/>
    <w:unhideWhenUsed/>
    <w:rsid w:val="006619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1941"/>
  </w:style>
  <w:style w:type="character" w:customStyle="1" w:styleId="3">
    <w:name w:val="Основной текст (3)_"/>
    <w:basedOn w:val="a0"/>
    <w:link w:val="30"/>
    <w:rsid w:val="004F578B"/>
    <w:rPr>
      <w:rFonts w:ascii="Times New Roman" w:eastAsia="Times New Roman" w:hAnsi="Times New Roman" w:cs="Times New Roman"/>
      <w:spacing w:val="-2"/>
      <w:sz w:val="28"/>
      <w:szCs w:val="28"/>
      <w:shd w:val="clear" w:color="auto" w:fill="FFFFFF"/>
    </w:rPr>
  </w:style>
  <w:style w:type="paragraph" w:customStyle="1" w:styleId="30">
    <w:name w:val="Основной текст (3)"/>
    <w:basedOn w:val="a"/>
    <w:link w:val="3"/>
    <w:rsid w:val="004F578B"/>
    <w:pPr>
      <w:widowControl w:val="0"/>
      <w:shd w:val="clear" w:color="auto" w:fill="FFFFFF"/>
      <w:spacing w:before="960" w:after="0" w:line="315" w:lineRule="exact"/>
      <w:jc w:val="center"/>
    </w:pPr>
    <w:rPr>
      <w:rFonts w:ascii="Times New Roman" w:eastAsia="Times New Roman" w:hAnsi="Times New Roman" w:cs="Times New Roman"/>
      <w:spacing w:val="-2"/>
      <w:sz w:val="28"/>
      <w:szCs w:val="28"/>
    </w:rPr>
  </w:style>
  <w:style w:type="paragraph" w:styleId="a9">
    <w:name w:val="Balloon Text"/>
    <w:basedOn w:val="a"/>
    <w:link w:val="aa"/>
    <w:uiPriority w:val="99"/>
    <w:semiHidden/>
    <w:unhideWhenUsed/>
    <w:rsid w:val="00A55D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5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C6E9B"/>
    <w:rPr>
      <w:rFonts w:ascii="Times New Roman" w:eastAsia="Times New Roman" w:hAnsi="Times New Roman" w:cs="Times New Roman"/>
      <w:b/>
      <w:bCs/>
      <w:spacing w:val="6"/>
      <w:sz w:val="20"/>
      <w:szCs w:val="20"/>
      <w:shd w:val="clear" w:color="auto" w:fill="FFFFFF"/>
    </w:rPr>
  </w:style>
  <w:style w:type="character" w:customStyle="1" w:styleId="2175pt-1pt">
    <w:name w:val="Основной текст (2) + 17;5 pt;Курсив;Интервал -1 pt"/>
    <w:basedOn w:val="2"/>
    <w:rsid w:val="006C6E9B"/>
    <w:rPr>
      <w:rFonts w:ascii="Times New Roman" w:eastAsia="Times New Roman" w:hAnsi="Times New Roman" w:cs="Times New Roman"/>
      <w:b/>
      <w:bCs/>
      <w:i/>
      <w:iCs/>
      <w:color w:val="000000"/>
      <w:spacing w:val="-25"/>
      <w:w w:val="100"/>
      <w:position w:val="0"/>
      <w:sz w:val="35"/>
      <w:szCs w:val="35"/>
      <w:shd w:val="clear" w:color="auto" w:fill="FFFFFF"/>
      <w:lang w:val="ru-RU"/>
    </w:rPr>
  </w:style>
  <w:style w:type="character" w:customStyle="1" w:styleId="a3">
    <w:name w:val="Основной текст_"/>
    <w:basedOn w:val="a0"/>
    <w:link w:val="21"/>
    <w:rsid w:val="006C6E9B"/>
    <w:rPr>
      <w:rFonts w:ascii="Times New Roman" w:eastAsia="Times New Roman" w:hAnsi="Times New Roman" w:cs="Times New Roman"/>
      <w:spacing w:val="6"/>
      <w:sz w:val="20"/>
      <w:szCs w:val="20"/>
      <w:shd w:val="clear" w:color="auto" w:fill="FFFFFF"/>
    </w:rPr>
  </w:style>
  <w:style w:type="character" w:customStyle="1" w:styleId="1pt">
    <w:name w:val="Основной текст + Полужирный;Интервал 1 pt"/>
    <w:basedOn w:val="a3"/>
    <w:rsid w:val="006C6E9B"/>
    <w:rPr>
      <w:rFonts w:ascii="Times New Roman" w:eastAsia="Times New Roman" w:hAnsi="Times New Roman" w:cs="Times New Roman"/>
      <w:b/>
      <w:bCs/>
      <w:color w:val="000000"/>
      <w:spacing w:val="29"/>
      <w:w w:val="100"/>
      <w:position w:val="0"/>
      <w:sz w:val="20"/>
      <w:szCs w:val="20"/>
      <w:shd w:val="clear" w:color="auto" w:fill="FFFFFF"/>
      <w:lang w:val="ru-RU"/>
    </w:rPr>
  </w:style>
  <w:style w:type="paragraph" w:customStyle="1" w:styleId="20">
    <w:name w:val="Основной текст (2)"/>
    <w:basedOn w:val="a"/>
    <w:link w:val="2"/>
    <w:rsid w:val="006C6E9B"/>
    <w:pPr>
      <w:widowControl w:val="0"/>
      <w:shd w:val="clear" w:color="auto" w:fill="FFFFFF"/>
      <w:spacing w:after="720" w:line="0" w:lineRule="atLeast"/>
      <w:jc w:val="center"/>
    </w:pPr>
    <w:rPr>
      <w:rFonts w:ascii="Times New Roman" w:eastAsia="Times New Roman" w:hAnsi="Times New Roman" w:cs="Times New Roman"/>
      <w:b/>
      <w:bCs/>
      <w:spacing w:val="6"/>
      <w:sz w:val="20"/>
      <w:szCs w:val="20"/>
    </w:rPr>
  </w:style>
  <w:style w:type="paragraph" w:customStyle="1" w:styleId="21">
    <w:name w:val="Основной текст2"/>
    <w:basedOn w:val="a"/>
    <w:link w:val="a3"/>
    <w:rsid w:val="006C6E9B"/>
    <w:pPr>
      <w:widowControl w:val="0"/>
      <w:shd w:val="clear" w:color="auto" w:fill="FFFFFF"/>
      <w:spacing w:after="120" w:line="302" w:lineRule="exact"/>
      <w:jc w:val="both"/>
    </w:pPr>
    <w:rPr>
      <w:rFonts w:ascii="Times New Roman" w:eastAsia="Times New Roman" w:hAnsi="Times New Roman" w:cs="Times New Roman"/>
      <w:spacing w:val="6"/>
      <w:sz w:val="20"/>
      <w:szCs w:val="20"/>
    </w:rPr>
  </w:style>
  <w:style w:type="table" w:styleId="a4">
    <w:name w:val="Table Grid"/>
    <w:basedOn w:val="a1"/>
    <w:uiPriority w:val="59"/>
    <w:rsid w:val="00B23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619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1941"/>
  </w:style>
  <w:style w:type="paragraph" w:styleId="a7">
    <w:name w:val="footer"/>
    <w:basedOn w:val="a"/>
    <w:link w:val="a8"/>
    <w:uiPriority w:val="99"/>
    <w:unhideWhenUsed/>
    <w:rsid w:val="006619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1941"/>
  </w:style>
  <w:style w:type="character" w:customStyle="1" w:styleId="3">
    <w:name w:val="Основной текст (3)_"/>
    <w:basedOn w:val="a0"/>
    <w:link w:val="30"/>
    <w:rsid w:val="004F578B"/>
    <w:rPr>
      <w:rFonts w:ascii="Times New Roman" w:eastAsia="Times New Roman" w:hAnsi="Times New Roman" w:cs="Times New Roman"/>
      <w:spacing w:val="-2"/>
      <w:sz w:val="28"/>
      <w:szCs w:val="28"/>
      <w:shd w:val="clear" w:color="auto" w:fill="FFFFFF"/>
    </w:rPr>
  </w:style>
  <w:style w:type="paragraph" w:customStyle="1" w:styleId="30">
    <w:name w:val="Основной текст (3)"/>
    <w:basedOn w:val="a"/>
    <w:link w:val="3"/>
    <w:rsid w:val="004F578B"/>
    <w:pPr>
      <w:widowControl w:val="0"/>
      <w:shd w:val="clear" w:color="auto" w:fill="FFFFFF"/>
      <w:spacing w:before="960" w:after="0" w:line="315" w:lineRule="exact"/>
      <w:jc w:val="center"/>
    </w:pPr>
    <w:rPr>
      <w:rFonts w:ascii="Times New Roman" w:eastAsia="Times New Roman" w:hAnsi="Times New Roman" w:cs="Times New Roman"/>
      <w:spacing w:val="-2"/>
      <w:sz w:val="28"/>
      <w:szCs w:val="28"/>
    </w:rPr>
  </w:style>
  <w:style w:type="paragraph" w:styleId="a9">
    <w:name w:val="Balloon Text"/>
    <w:basedOn w:val="a"/>
    <w:link w:val="aa"/>
    <w:uiPriority w:val="99"/>
    <w:semiHidden/>
    <w:unhideWhenUsed/>
    <w:rsid w:val="00A55D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5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5768</Words>
  <Characters>32880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5</cp:revision>
  <cp:lastPrinted>2021-01-14T07:22:00Z</cp:lastPrinted>
  <dcterms:created xsi:type="dcterms:W3CDTF">2021-01-14T00:05:00Z</dcterms:created>
  <dcterms:modified xsi:type="dcterms:W3CDTF">2021-01-14T07:24:00Z</dcterms:modified>
</cp:coreProperties>
</file>